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E7C1F" w14:textId="77777777" w:rsidR="008A6F66" w:rsidRPr="0075556F" w:rsidRDefault="00000000">
      <w:pPr>
        <w:pStyle w:val="Heading1"/>
        <w:spacing w:before="100"/>
        <w:ind w:left="160"/>
        <w:rPr>
          <w:rFonts w:ascii="Barlow" w:hAnsi="Barlow" w:cs="Sana"/>
          <w:b/>
          <w:bCs/>
        </w:rPr>
      </w:pPr>
      <w:r w:rsidRPr="0075556F">
        <w:rPr>
          <w:rFonts w:ascii="Barlow" w:hAnsi="Barlow" w:cs="Sana"/>
          <w:b/>
          <w:bCs/>
        </w:rPr>
        <w:t>FROELICK GALLERY</w:t>
      </w:r>
    </w:p>
    <w:p w14:paraId="189C747A" w14:textId="77777777" w:rsidR="008A6F66" w:rsidRPr="0075556F" w:rsidRDefault="00C11E07">
      <w:pPr>
        <w:spacing w:before="49"/>
        <w:ind w:right="175"/>
        <w:jc w:val="right"/>
        <w:rPr>
          <w:rFonts w:ascii="Barlow" w:hAnsi="Barlow" w:cs="Sana"/>
          <w:b/>
          <w:bCs/>
          <w:sz w:val="30"/>
        </w:rPr>
      </w:pPr>
      <w:r>
        <w:pict w14:anchorId="68F88970">
          <v:shape id="_x0000_s1026" alt="" style="position:absolute;left:0;text-align:left;margin-left:61.9pt;margin-top:21.3pt;width:488.2pt;height:.1pt;z-index:-251658752;mso-wrap-edited:f;mso-width-percent:0;mso-height-percent:0;mso-wrap-distance-left:0;mso-wrap-distance-right:0;mso-position-horizontal-relative:page;mso-width-percent:0;mso-height-percent:0" coordsize="9764,1270" path="m,l9764,e" filled="f" strokeweight=".4pt">
            <v:path arrowok="t" o:connecttype="custom" o:connectlocs="0,0;6200140,0" o:connectangles="0,0"/>
            <w10:wrap type="topAndBottom" anchorx="page"/>
          </v:shape>
        </w:pict>
      </w:r>
      <w:r w:rsidR="00000000" w:rsidRPr="0075556F">
        <w:rPr>
          <w:rFonts w:ascii="Barlow" w:hAnsi="Barlow" w:cs="Sana"/>
          <w:b/>
          <w:bCs/>
          <w:w w:val="105"/>
          <w:sz w:val="30"/>
        </w:rPr>
        <w:t>Kris Hargis</w:t>
      </w:r>
    </w:p>
    <w:p w14:paraId="452D1D2C" w14:textId="77777777" w:rsidR="008A6F66" w:rsidRPr="00C54B27" w:rsidRDefault="008A6F66">
      <w:pPr>
        <w:pStyle w:val="BodyText"/>
        <w:spacing w:before="10"/>
        <w:rPr>
          <w:rFonts w:ascii="Barlow" w:hAnsi="Barlow" w:cs="Sana"/>
          <w:sz w:val="15"/>
        </w:rPr>
      </w:pPr>
    </w:p>
    <w:p w14:paraId="6EC50B4E" w14:textId="77777777" w:rsidR="008A6F66" w:rsidRPr="000756A1" w:rsidRDefault="00000000">
      <w:pPr>
        <w:pStyle w:val="BodyText"/>
        <w:spacing w:before="113"/>
        <w:ind w:left="160"/>
        <w:rPr>
          <w:rFonts w:ascii="Barlow" w:hAnsi="Barlow" w:cs="Sana"/>
          <w:b/>
          <w:bCs/>
        </w:rPr>
      </w:pPr>
      <w:r w:rsidRPr="000756A1">
        <w:rPr>
          <w:rFonts w:ascii="Barlow" w:hAnsi="Barlow" w:cs="Sana"/>
          <w:b/>
          <w:bCs/>
          <w:w w:val="105"/>
        </w:rPr>
        <w:t>Born</w:t>
      </w:r>
    </w:p>
    <w:p w14:paraId="429B43A3" w14:textId="15D45D9F" w:rsidR="008A6F66" w:rsidRDefault="00000000" w:rsidP="0075556F">
      <w:pPr>
        <w:pStyle w:val="BodyText"/>
        <w:tabs>
          <w:tab w:val="left" w:pos="879"/>
        </w:tabs>
        <w:spacing w:before="28"/>
        <w:ind w:left="160"/>
        <w:rPr>
          <w:rFonts w:ascii="Barlow" w:hAnsi="Barlow" w:cs="Sana"/>
        </w:rPr>
      </w:pPr>
      <w:r w:rsidRPr="00C54B27">
        <w:rPr>
          <w:rFonts w:ascii="Barlow" w:hAnsi="Barlow" w:cs="Sana"/>
        </w:rPr>
        <w:t>1974</w:t>
      </w:r>
      <w:r w:rsidRPr="00C54B27">
        <w:rPr>
          <w:rFonts w:ascii="Barlow" w:hAnsi="Barlow" w:cs="Sana"/>
        </w:rPr>
        <w:tab/>
        <w:t>Omaha,</w:t>
      </w:r>
      <w:r w:rsidRPr="00C54B27">
        <w:rPr>
          <w:rFonts w:ascii="Barlow" w:hAnsi="Barlow" w:cs="Sana"/>
          <w:spacing w:val="-8"/>
        </w:rPr>
        <w:t xml:space="preserve"> </w:t>
      </w:r>
      <w:r w:rsidRPr="00C54B27">
        <w:rPr>
          <w:rFonts w:ascii="Barlow" w:hAnsi="Barlow" w:cs="Sana"/>
        </w:rPr>
        <w:t>NE</w:t>
      </w:r>
    </w:p>
    <w:p w14:paraId="0F1850EA" w14:textId="77777777" w:rsidR="0075556F" w:rsidRPr="0075556F" w:rsidRDefault="0075556F" w:rsidP="0075556F">
      <w:pPr>
        <w:pStyle w:val="BodyText"/>
        <w:tabs>
          <w:tab w:val="left" w:pos="879"/>
        </w:tabs>
        <w:spacing w:before="28"/>
        <w:ind w:left="160"/>
        <w:rPr>
          <w:rFonts w:ascii="Barlow" w:hAnsi="Barlow" w:cs="Sana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"/>
        <w:gridCol w:w="7987"/>
        <w:gridCol w:w="1236"/>
      </w:tblGrid>
      <w:tr w:rsidR="008A6F66" w:rsidRPr="00C54B27" w14:paraId="6AB5E2EB" w14:textId="77777777">
        <w:trPr>
          <w:trHeight w:val="260"/>
        </w:trPr>
        <w:tc>
          <w:tcPr>
            <w:tcW w:w="9841" w:type="dxa"/>
            <w:gridSpan w:val="3"/>
          </w:tcPr>
          <w:p w14:paraId="597EA612" w14:textId="77777777" w:rsidR="008A6F66" w:rsidRPr="000756A1" w:rsidRDefault="00000000">
            <w:pPr>
              <w:pStyle w:val="TableParagraph"/>
              <w:spacing w:before="12" w:line="229" w:lineRule="exact"/>
              <w:ind w:left="50"/>
              <w:rPr>
                <w:rFonts w:ascii="Barlow" w:hAnsi="Barlow" w:cs="Sana"/>
                <w:b/>
                <w:bCs/>
                <w:sz w:val="20"/>
              </w:rPr>
            </w:pPr>
            <w:r w:rsidRPr="000756A1">
              <w:rPr>
                <w:rFonts w:ascii="Barlow" w:hAnsi="Barlow" w:cs="Sana"/>
                <w:b/>
                <w:bCs/>
                <w:sz w:val="20"/>
              </w:rPr>
              <w:t>Education</w:t>
            </w:r>
          </w:p>
        </w:tc>
      </w:tr>
      <w:tr w:rsidR="008A6F66" w:rsidRPr="00C54B27" w14:paraId="0044FE9D" w14:textId="77777777">
        <w:trPr>
          <w:trHeight w:val="251"/>
        </w:trPr>
        <w:tc>
          <w:tcPr>
            <w:tcW w:w="618" w:type="dxa"/>
          </w:tcPr>
          <w:p w14:paraId="5ECF3E2A" w14:textId="77777777" w:rsidR="008A6F66" w:rsidRPr="00C54B27" w:rsidRDefault="00000000">
            <w:pPr>
              <w:pStyle w:val="TableParagraph"/>
              <w:spacing w:before="9" w:line="222" w:lineRule="exact"/>
              <w:ind w:left="50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2016</w:t>
            </w:r>
          </w:p>
        </w:tc>
        <w:tc>
          <w:tcPr>
            <w:tcW w:w="9223" w:type="dxa"/>
            <w:gridSpan w:val="2"/>
          </w:tcPr>
          <w:p w14:paraId="4F90C792" w14:textId="77777777" w:rsidR="008A6F66" w:rsidRPr="00C54B27" w:rsidRDefault="00000000">
            <w:pPr>
              <w:pStyle w:val="TableParagraph"/>
              <w:spacing w:before="9" w:line="222" w:lineRule="exact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MFA Boise State University, Boise, ID</w:t>
            </w:r>
          </w:p>
        </w:tc>
      </w:tr>
      <w:tr w:rsidR="008A6F66" w:rsidRPr="00C54B27" w14:paraId="68A6CBB6" w14:textId="77777777">
        <w:trPr>
          <w:trHeight w:val="260"/>
        </w:trPr>
        <w:tc>
          <w:tcPr>
            <w:tcW w:w="618" w:type="dxa"/>
          </w:tcPr>
          <w:p w14:paraId="71E886F4" w14:textId="77777777" w:rsidR="008A6F66" w:rsidRPr="00C54B27" w:rsidRDefault="00000000">
            <w:pPr>
              <w:pStyle w:val="TableParagraph"/>
              <w:spacing w:before="18" w:line="222" w:lineRule="exact"/>
              <w:ind w:left="50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2014</w:t>
            </w:r>
          </w:p>
        </w:tc>
        <w:tc>
          <w:tcPr>
            <w:tcW w:w="9223" w:type="dxa"/>
            <w:gridSpan w:val="2"/>
          </w:tcPr>
          <w:p w14:paraId="008E2825" w14:textId="77777777" w:rsidR="008A6F66" w:rsidRPr="00C54B27" w:rsidRDefault="00000000">
            <w:pPr>
              <w:pStyle w:val="TableParagraph"/>
              <w:spacing w:before="18" w:line="222" w:lineRule="exact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Summer residency, Penland School of Crafts, Penland, NC</w:t>
            </w:r>
          </w:p>
        </w:tc>
      </w:tr>
      <w:tr w:rsidR="008A6F66" w:rsidRPr="00C54B27" w14:paraId="79538F61" w14:textId="77777777">
        <w:trPr>
          <w:trHeight w:val="251"/>
        </w:trPr>
        <w:tc>
          <w:tcPr>
            <w:tcW w:w="618" w:type="dxa"/>
          </w:tcPr>
          <w:p w14:paraId="61E1EEC4" w14:textId="77777777" w:rsidR="008A6F66" w:rsidRPr="00C54B27" w:rsidRDefault="00000000">
            <w:pPr>
              <w:pStyle w:val="TableParagraph"/>
              <w:spacing w:before="18" w:line="213" w:lineRule="exact"/>
              <w:ind w:left="50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1998</w:t>
            </w:r>
          </w:p>
        </w:tc>
        <w:tc>
          <w:tcPr>
            <w:tcW w:w="9223" w:type="dxa"/>
            <w:gridSpan w:val="2"/>
          </w:tcPr>
          <w:p w14:paraId="3391BEDA" w14:textId="77777777" w:rsidR="008A6F66" w:rsidRPr="00C54B27" w:rsidRDefault="00000000">
            <w:pPr>
              <w:pStyle w:val="TableParagraph"/>
              <w:spacing w:before="18" w:line="213" w:lineRule="exact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BFA Visual Communications</w:t>
            </w:r>
            <w:r w:rsidRPr="00C54B27">
              <w:rPr>
                <w:rFonts w:ascii="Barlow" w:hAnsi="Barlow" w:cs="Times New Roman"/>
                <w:sz w:val="20"/>
              </w:rPr>
              <w:t>—</w:t>
            </w:r>
            <w:r w:rsidRPr="00C54B27">
              <w:rPr>
                <w:rFonts w:ascii="Barlow" w:hAnsi="Barlow" w:cs="Sana"/>
                <w:sz w:val="20"/>
              </w:rPr>
              <w:t>University of Kansas, Lawrence, KS</w:t>
            </w:r>
          </w:p>
        </w:tc>
      </w:tr>
      <w:tr w:rsidR="008A6F66" w:rsidRPr="00C54B27" w14:paraId="3D232689" w14:textId="77777777">
        <w:trPr>
          <w:trHeight w:val="519"/>
        </w:trPr>
        <w:tc>
          <w:tcPr>
            <w:tcW w:w="9841" w:type="dxa"/>
            <w:gridSpan w:val="3"/>
          </w:tcPr>
          <w:p w14:paraId="15B06272" w14:textId="77777777" w:rsidR="008A6F66" w:rsidRPr="00C54B27" w:rsidRDefault="008A6F66">
            <w:pPr>
              <w:pStyle w:val="TableParagraph"/>
              <w:spacing w:before="1" w:line="240" w:lineRule="auto"/>
              <w:ind w:left="0"/>
              <w:rPr>
                <w:rFonts w:ascii="Barlow" w:hAnsi="Barlow" w:cs="Sana"/>
                <w:sz w:val="25"/>
              </w:rPr>
            </w:pPr>
          </w:p>
          <w:p w14:paraId="0CB1A630" w14:textId="164142CD" w:rsidR="00C54B27" w:rsidRPr="000756A1" w:rsidRDefault="00000000" w:rsidP="00C54B27">
            <w:pPr>
              <w:pStyle w:val="TableParagraph"/>
              <w:spacing w:before="0" w:line="210" w:lineRule="exact"/>
              <w:ind w:left="50"/>
              <w:rPr>
                <w:rFonts w:ascii="Barlow" w:hAnsi="Barlow" w:cs="Sana"/>
                <w:b/>
                <w:bCs/>
                <w:w w:val="105"/>
                <w:sz w:val="20"/>
              </w:rPr>
            </w:pPr>
            <w:r w:rsidRPr="000756A1">
              <w:rPr>
                <w:rFonts w:ascii="Barlow" w:hAnsi="Barlow" w:cs="Sana"/>
                <w:b/>
                <w:bCs/>
                <w:w w:val="105"/>
                <w:sz w:val="20"/>
              </w:rPr>
              <w:t>Solo Exhibition</w:t>
            </w:r>
            <w:r w:rsidR="00C54B27" w:rsidRPr="000756A1">
              <w:rPr>
                <w:rFonts w:ascii="Barlow" w:hAnsi="Barlow" w:cs="Sana"/>
                <w:b/>
                <w:bCs/>
                <w:w w:val="105"/>
                <w:sz w:val="20"/>
              </w:rPr>
              <w:t>s</w:t>
            </w:r>
          </w:p>
          <w:p w14:paraId="2ABD599A" w14:textId="722F9389" w:rsidR="00C54B27" w:rsidRPr="00C54B27" w:rsidRDefault="00C54B27">
            <w:pPr>
              <w:pStyle w:val="TableParagraph"/>
              <w:spacing w:before="0" w:line="210" w:lineRule="exact"/>
              <w:ind w:left="50"/>
              <w:rPr>
                <w:rFonts w:ascii="Barlow" w:hAnsi="Barlow" w:cs="Sana"/>
                <w:sz w:val="20"/>
              </w:rPr>
            </w:pPr>
            <w:r>
              <w:rPr>
                <w:rFonts w:ascii="Barlow" w:hAnsi="Barlow" w:cs="Sana"/>
                <w:w w:val="105"/>
                <w:sz w:val="20"/>
              </w:rPr>
              <w:t>2022</w:t>
            </w:r>
            <w:r>
              <w:rPr>
                <w:rFonts w:ascii="Barlow" w:hAnsi="Barlow" w:cs="Sana"/>
                <w:i/>
                <w:sz w:val="20"/>
              </w:rPr>
              <w:t xml:space="preserve">       </w:t>
            </w:r>
            <w:r>
              <w:rPr>
                <w:rFonts w:ascii="Barlow" w:hAnsi="Barlow" w:cs="Sana"/>
                <w:i/>
                <w:sz w:val="20"/>
              </w:rPr>
              <w:t>There Are No Roads Here,</w:t>
            </w:r>
            <w:r>
              <w:rPr>
                <w:rFonts w:ascii="Barlow" w:hAnsi="Barlow" w:cs="Sana"/>
                <w:i/>
                <w:sz w:val="20"/>
              </w:rPr>
              <w:t xml:space="preserve"> </w:t>
            </w:r>
            <w:r w:rsidRPr="00C54B27">
              <w:rPr>
                <w:rFonts w:ascii="Barlow" w:hAnsi="Barlow" w:cs="Sana"/>
                <w:iCs/>
                <w:sz w:val="20"/>
              </w:rPr>
              <w:t>Froelick Gallery, OR</w:t>
            </w:r>
          </w:p>
        </w:tc>
      </w:tr>
      <w:tr w:rsidR="008A6F66" w:rsidRPr="00C54B27" w14:paraId="0CBF89B0" w14:textId="77777777">
        <w:trPr>
          <w:trHeight w:val="267"/>
        </w:trPr>
        <w:tc>
          <w:tcPr>
            <w:tcW w:w="618" w:type="dxa"/>
          </w:tcPr>
          <w:p w14:paraId="088A3B73" w14:textId="77777777" w:rsidR="008A6F66" w:rsidRPr="00C54B27" w:rsidRDefault="00000000">
            <w:pPr>
              <w:pStyle w:val="TableParagraph"/>
              <w:spacing w:before="16"/>
              <w:ind w:left="50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2020</w:t>
            </w:r>
          </w:p>
        </w:tc>
        <w:tc>
          <w:tcPr>
            <w:tcW w:w="7987" w:type="dxa"/>
          </w:tcPr>
          <w:p w14:paraId="3A1770E9" w14:textId="0F86E826" w:rsidR="00C54B27" w:rsidRPr="00C54B27" w:rsidRDefault="00000000" w:rsidP="00C54B27">
            <w:pPr>
              <w:pStyle w:val="TableParagraph"/>
              <w:spacing w:before="16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sz w:val="20"/>
              </w:rPr>
              <w:t xml:space="preserve">Outer </w:t>
            </w:r>
            <w:proofErr w:type="spellStart"/>
            <w:r w:rsidRPr="00C54B27">
              <w:rPr>
                <w:rFonts w:ascii="Barlow" w:hAnsi="Barlow" w:cs="Sana"/>
                <w:i/>
                <w:sz w:val="20"/>
              </w:rPr>
              <w:t>Hebo</w:t>
            </w:r>
            <w:proofErr w:type="spellEnd"/>
            <w:r w:rsidRPr="00C54B27">
              <w:rPr>
                <w:rFonts w:ascii="Barlow" w:hAnsi="Barlow" w:cs="Sana"/>
                <w:sz w:val="20"/>
              </w:rPr>
              <w:t>, Froelick Gallery, Portland, OR</w:t>
            </w:r>
          </w:p>
        </w:tc>
        <w:tc>
          <w:tcPr>
            <w:tcW w:w="1236" w:type="dxa"/>
          </w:tcPr>
          <w:p w14:paraId="30537516" w14:textId="77777777" w:rsidR="008A6F66" w:rsidRPr="00C54B27" w:rsidRDefault="008A6F66">
            <w:pPr>
              <w:pStyle w:val="TableParagraph"/>
              <w:spacing w:before="0" w:line="240" w:lineRule="auto"/>
              <w:ind w:left="0"/>
              <w:rPr>
                <w:rFonts w:ascii="Barlow" w:hAnsi="Barlow" w:cs="Sana"/>
                <w:sz w:val="18"/>
              </w:rPr>
            </w:pPr>
          </w:p>
        </w:tc>
      </w:tr>
      <w:tr w:rsidR="008A6F66" w:rsidRPr="00C54B27" w14:paraId="4FA3F30D" w14:textId="77777777">
        <w:trPr>
          <w:trHeight w:val="260"/>
        </w:trPr>
        <w:tc>
          <w:tcPr>
            <w:tcW w:w="618" w:type="dxa"/>
          </w:tcPr>
          <w:p w14:paraId="2B11DD5C" w14:textId="77777777" w:rsidR="008A6F66" w:rsidRPr="00C54B27" w:rsidRDefault="00000000">
            <w:pPr>
              <w:pStyle w:val="TableParagraph"/>
              <w:ind w:left="50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2018</w:t>
            </w:r>
          </w:p>
        </w:tc>
        <w:tc>
          <w:tcPr>
            <w:tcW w:w="7987" w:type="dxa"/>
          </w:tcPr>
          <w:p w14:paraId="6765E3A4" w14:textId="77777777" w:rsidR="008A6F66" w:rsidRPr="00C54B27" w:rsidRDefault="00000000">
            <w:pPr>
              <w:pStyle w:val="TableParagraph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sz w:val="20"/>
              </w:rPr>
              <w:t>A Michigan Winter</w:t>
            </w:r>
            <w:r w:rsidRPr="00C54B27">
              <w:rPr>
                <w:rFonts w:ascii="Barlow" w:hAnsi="Barlow" w:cs="Sana"/>
                <w:sz w:val="20"/>
              </w:rPr>
              <w:t>, Froelick Gallery, Portland, OR</w:t>
            </w:r>
          </w:p>
        </w:tc>
        <w:tc>
          <w:tcPr>
            <w:tcW w:w="1236" w:type="dxa"/>
          </w:tcPr>
          <w:p w14:paraId="4ADB06E2" w14:textId="77777777" w:rsidR="008A6F66" w:rsidRPr="00C54B27" w:rsidRDefault="008A6F66">
            <w:pPr>
              <w:pStyle w:val="TableParagraph"/>
              <w:spacing w:before="0" w:line="240" w:lineRule="auto"/>
              <w:ind w:left="0"/>
              <w:rPr>
                <w:rFonts w:ascii="Barlow" w:hAnsi="Barlow" w:cs="Sana"/>
                <w:sz w:val="18"/>
              </w:rPr>
            </w:pPr>
          </w:p>
        </w:tc>
      </w:tr>
      <w:tr w:rsidR="008A6F66" w:rsidRPr="00C54B27" w14:paraId="6D3A3906" w14:textId="77777777">
        <w:trPr>
          <w:trHeight w:val="260"/>
        </w:trPr>
        <w:tc>
          <w:tcPr>
            <w:tcW w:w="618" w:type="dxa"/>
          </w:tcPr>
          <w:p w14:paraId="5FB02997" w14:textId="77777777" w:rsidR="008A6F66" w:rsidRPr="00C54B27" w:rsidRDefault="008A6F66">
            <w:pPr>
              <w:pStyle w:val="TableParagraph"/>
              <w:spacing w:before="0" w:line="240" w:lineRule="auto"/>
              <w:ind w:left="0"/>
              <w:rPr>
                <w:rFonts w:ascii="Barlow" w:hAnsi="Barlow" w:cs="Sana"/>
                <w:sz w:val="18"/>
              </w:rPr>
            </w:pPr>
          </w:p>
        </w:tc>
        <w:tc>
          <w:tcPr>
            <w:tcW w:w="7987" w:type="dxa"/>
          </w:tcPr>
          <w:p w14:paraId="043866F7" w14:textId="77777777" w:rsidR="008A6F66" w:rsidRPr="00C54B27" w:rsidRDefault="00000000">
            <w:pPr>
              <w:pStyle w:val="TableParagraph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w w:val="105"/>
                <w:sz w:val="20"/>
              </w:rPr>
              <w:t>Interstice</w:t>
            </w:r>
            <w:r w:rsidRPr="00C54B27">
              <w:rPr>
                <w:rFonts w:ascii="Barlow" w:hAnsi="Barlow" w:cs="Sana"/>
                <w:w w:val="105"/>
                <w:sz w:val="20"/>
              </w:rPr>
              <w:t>, Bobbitt Munro Gallery, Albion College, Albion, MI</w:t>
            </w:r>
          </w:p>
        </w:tc>
        <w:tc>
          <w:tcPr>
            <w:tcW w:w="1236" w:type="dxa"/>
          </w:tcPr>
          <w:p w14:paraId="02D2D4CC" w14:textId="77777777" w:rsidR="008A6F66" w:rsidRPr="00C54B27" w:rsidRDefault="008A6F66">
            <w:pPr>
              <w:pStyle w:val="TableParagraph"/>
              <w:spacing w:before="0" w:line="240" w:lineRule="auto"/>
              <w:ind w:left="0"/>
              <w:rPr>
                <w:rFonts w:ascii="Barlow" w:hAnsi="Barlow" w:cs="Sana"/>
                <w:sz w:val="18"/>
              </w:rPr>
            </w:pPr>
          </w:p>
        </w:tc>
      </w:tr>
      <w:tr w:rsidR="008A6F66" w:rsidRPr="00C54B27" w14:paraId="53DFABEA" w14:textId="77777777">
        <w:trPr>
          <w:trHeight w:val="259"/>
        </w:trPr>
        <w:tc>
          <w:tcPr>
            <w:tcW w:w="618" w:type="dxa"/>
          </w:tcPr>
          <w:p w14:paraId="6DAA8DBF" w14:textId="77777777" w:rsidR="008A6F66" w:rsidRPr="00C54B27" w:rsidRDefault="00000000">
            <w:pPr>
              <w:pStyle w:val="TableParagraph"/>
              <w:ind w:left="50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2017</w:t>
            </w:r>
          </w:p>
        </w:tc>
        <w:tc>
          <w:tcPr>
            <w:tcW w:w="7987" w:type="dxa"/>
          </w:tcPr>
          <w:p w14:paraId="430CBED0" w14:textId="77777777" w:rsidR="008A6F66" w:rsidRPr="00C54B27" w:rsidRDefault="00000000">
            <w:pPr>
              <w:pStyle w:val="TableParagraph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w w:val="105"/>
                <w:sz w:val="20"/>
              </w:rPr>
              <w:t>The less I speak, the more I learn</w:t>
            </w:r>
            <w:r w:rsidRPr="00C54B27">
              <w:rPr>
                <w:rFonts w:ascii="Barlow" w:hAnsi="Barlow" w:cs="Sana"/>
                <w:w w:val="105"/>
                <w:sz w:val="20"/>
              </w:rPr>
              <w:t>, Froelick Gallery, Portland, OR</w:t>
            </w:r>
          </w:p>
        </w:tc>
        <w:tc>
          <w:tcPr>
            <w:tcW w:w="1236" w:type="dxa"/>
          </w:tcPr>
          <w:p w14:paraId="5B011717" w14:textId="77777777" w:rsidR="008A6F66" w:rsidRPr="00C54B27" w:rsidRDefault="008A6F66">
            <w:pPr>
              <w:pStyle w:val="TableParagraph"/>
              <w:spacing w:before="0" w:line="240" w:lineRule="auto"/>
              <w:ind w:left="0"/>
              <w:rPr>
                <w:rFonts w:ascii="Barlow" w:hAnsi="Barlow" w:cs="Sana"/>
                <w:sz w:val="18"/>
              </w:rPr>
            </w:pPr>
          </w:p>
        </w:tc>
      </w:tr>
      <w:tr w:rsidR="008A6F66" w:rsidRPr="00C54B27" w14:paraId="6705ECC3" w14:textId="77777777">
        <w:trPr>
          <w:trHeight w:val="260"/>
        </w:trPr>
        <w:tc>
          <w:tcPr>
            <w:tcW w:w="618" w:type="dxa"/>
          </w:tcPr>
          <w:p w14:paraId="46D312B0" w14:textId="77777777" w:rsidR="008A6F66" w:rsidRPr="00C54B27" w:rsidRDefault="00000000">
            <w:pPr>
              <w:pStyle w:val="TableParagraph"/>
              <w:ind w:left="50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2016</w:t>
            </w:r>
          </w:p>
        </w:tc>
        <w:tc>
          <w:tcPr>
            <w:tcW w:w="7987" w:type="dxa"/>
          </w:tcPr>
          <w:p w14:paraId="2A80CC3F" w14:textId="77777777" w:rsidR="008A6F66" w:rsidRPr="00C54B27" w:rsidRDefault="00000000">
            <w:pPr>
              <w:pStyle w:val="TableParagraph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sz w:val="20"/>
              </w:rPr>
              <w:t>A Shared Connection</w:t>
            </w:r>
            <w:r w:rsidRPr="00C54B27">
              <w:rPr>
                <w:rFonts w:ascii="Barlow" w:hAnsi="Barlow" w:cs="Sana"/>
                <w:sz w:val="20"/>
              </w:rPr>
              <w:t>, Graduate Thesis Exhibition, Boise State, University, Boise, ID</w:t>
            </w:r>
          </w:p>
        </w:tc>
        <w:tc>
          <w:tcPr>
            <w:tcW w:w="1236" w:type="dxa"/>
          </w:tcPr>
          <w:p w14:paraId="2A284C5A" w14:textId="77777777" w:rsidR="008A6F66" w:rsidRPr="00C54B27" w:rsidRDefault="008A6F66">
            <w:pPr>
              <w:pStyle w:val="TableParagraph"/>
              <w:spacing w:before="0" w:line="240" w:lineRule="auto"/>
              <w:ind w:left="0"/>
              <w:rPr>
                <w:rFonts w:ascii="Barlow" w:hAnsi="Barlow" w:cs="Sana"/>
                <w:sz w:val="18"/>
              </w:rPr>
            </w:pPr>
          </w:p>
        </w:tc>
      </w:tr>
      <w:tr w:rsidR="008A6F66" w:rsidRPr="00C54B27" w14:paraId="1003A823" w14:textId="77777777">
        <w:trPr>
          <w:trHeight w:val="260"/>
        </w:trPr>
        <w:tc>
          <w:tcPr>
            <w:tcW w:w="618" w:type="dxa"/>
          </w:tcPr>
          <w:p w14:paraId="6958ED66" w14:textId="77777777" w:rsidR="008A6F66" w:rsidRPr="00C54B27" w:rsidRDefault="00000000">
            <w:pPr>
              <w:pStyle w:val="TableParagraph"/>
              <w:ind w:left="50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2014</w:t>
            </w:r>
          </w:p>
        </w:tc>
        <w:tc>
          <w:tcPr>
            <w:tcW w:w="7987" w:type="dxa"/>
          </w:tcPr>
          <w:p w14:paraId="139845DD" w14:textId="77777777" w:rsidR="008A6F66" w:rsidRPr="00C54B27" w:rsidRDefault="00000000">
            <w:pPr>
              <w:pStyle w:val="TableParagraph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sz w:val="20"/>
              </w:rPr>
              <w:t xml:space="preserve">Making Room, </w:t>
            </w:r>
            <w:r w:rsidRPr="00C54B27">
              <w:rPr>
                <w:rFonts w:ascii="Barlow" w:hAnsi="Barlow" w:cs="Sana"/>
                <w:sz w:val="20"/>
              </w:rPr>
              <w:t>Froelick Gallery, Portland, OR</w:t>
            </w:r>
          </w:p>
        </w:tc>
        <w:tc>
          <w:tcPr>
            <w:tcW w:w="1236" w:type="dxa"/>
          </w:tcPr>
          <w:p w14:paraId="53BCE0A9" w14:textId="77777777" w:rsidR="008A6F66" w:rsidRPr="00C54B27" w:rsidRDefault="008A6F66">
            <w:pPr>
              <w:pStyle w:val="TableParagraph"/>
              <w:spacing w:before="0" w:line="240" w:lineRule="auto"/>
              <w:ind w:left="0"/>
              <w:rPr>
                <w:rFonts w:ascii="Barlow" w:hAnsi="Barlow" w:cs="Sana"/>
                <w:sz w:val="18"/>
              </w:rPr>
            </w:pPr>
          </w:p>
        </w:tc>
      </w:tr>
      <w:tr w:rsidR="008A6F66" w:rsidRPr="00C54B27" w14:paraId="521BC627" w14:textId="77777777">
        <w:trPr>
          <w:trHeight w:val="260"/>
        </w:trPr>
        <w:tc>
          <w:tcPr>
            <w:tcW w:w="618" w:type="dxa"/>
          </w:tcPr>
          <w:p w14:paraId="7755FA0A" w14:textId="77777777" w:rsidR="008A6F66" w:rsidRPr="00C54B27" w:rsidRDefault="00000000">
            <w:pPr>
              <w:pStyle w:val="TableParagraph"/>
              <w:ind w:left="50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2013</w:t>
            </w:r>
          </w:p>
        </w:tc>
        <w:tc>
          <w:tcPr>
            <w:tcW w:w="7987" w:type="dxa"/>
          </w:tcPr>
          <w:p w14:paraId="38663BBB" w14:textId="77777777" w:rsidR="008A6F66" w:rsidRPr="00C54B27" w:rsidRDefault="00000000">
            <w:pPr>
              <w:pStyle w:val="TableParagraph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sz w:val="20"/>
              </w:rPr>
              <w:t xml:space="preserve">Vale la Pena, </w:t>
            </w:r>
            <w:r w:rsidRPr="00C54B27">
              <w:rPr>
                <w:rFonts w:ascii="Barlow" w:hAnsi="Barlow" w:cs="Sana"/>
                <w:sz w:val="20"/>
              </w:rPr>
              <w:t>Froelick Gallery, Portland, OR</w:t>
            </w:r>
          </w:p>
        </w:tc>
        <w:tc>
          <w:tcPr>
            <w:tcW w:w="1236" w:type="dxa"/>
          </w:tcPr>
          <w:p w14:paraId="450E5691" w14:textId="77777777" w:rsidR="008A6F66" w:rsidRPr="00C54B27" w:rsidRDefault="008A6F66">
            <w:pPr>
              <w:pStyle w:val="TableParagraph"/>
              <w:spacing w:before="0" w:line="240" w:lineRule="auto"/>
              <w:ind w:left="0"/>
              <w:rPr>
                <w:rFonts w:ascii="Barlow" w:hAnsi="Barlow" w:cs="Sana"/>
                <w:sz w:val="18"/>
              </w:rPr>
            </w:pPr>
          </w:p>
        </w:tc>
      </w:tr>
      <w:tr w:rsidR="008A6F66" w:rsidRPr="00C54B27" w14:paraId="07937895" w14:textId="77777777">
        <w:trPr>
          <w:trHeight w:val="260"/>
        </w:trPr>
        <w:tc>
          <w:tcPr>
            <w:tcW w:w="618" w:type="dxa"/>
          </w:tcPr>
          <w:p w14:paraId="0E8D98F8" w14:textId="77777777" w:rsidR="008A6F66" w:rsidRPr="00C54B27" w:rsidRDefault="00000000">
            <w:pPr>
              <w:pStyle w:val="TableParagraph"/>
              <w:ind w:left="50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2011</w:t>
            </w:r>
          </w:p>
        </w:tc>
        <w:tc>
          <w:tcPr>
            <w:tcW w:w="7987" w:type="dxa"/>
          </w:tcPr>
          <w:p w14:paraId="69320A8E" w14:textId="77777777" w:rsidR="008A6F66" w:rsidRPr="00C54B27" w:rsidRDefault="00000000">
            <w:pPr>
              <w:pStyle w:val="TableParagraph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sz w:val="20"/>
              </w:rPr>
              <w:t>me and you</w:t>
            </w:r>
            <w:r w:rsidRPr="00C54B27">
              <w:rPr>
                <w:rFonts w:ascii="Barlow" w:hAnsi="Barlow" w:cs="Sana"/>
                <w:sz w:val="20"/>
              </w:rPr>
              <w:t>, Froelick Gallery, Portland, OR</w:t>
            </w:r>
          </w:p>
        </w:tc>
        <w:tc>
          <w:tcPr>
            <w:tcW w:w="1236" w:type="dxa"/>
          </w:tcPr>
          <w:p w14:paraId="3FCBC6B9" w14:textId="77777777" w:rsidR="008A6F66" w:rsidRPr="00C54B27" w:rsidRDefault="008A6F66">
            <w:pPr>
              <w:pStyle w:val="TableParagraph"/>
              <w:spacing w:before="0" w:line="240" w:lineRule="auto"/>
              <w:ind w:left="0"/>
              <w:rPr>
                <w:rFonts w:ascii="Barlow" w:hAnsi="Barlow" w:cs="Sana"/>
                <w:sz w:val="18"/>
              </w:rPr>
            </w:pPr>
          </w:p>
        </w:tc>
      </w:tr>
      <w:tr w:rsidR="008A6F66" w:rsidRPr="00C54B27" w14:paraId="032D6CCD" w14:textId="77777777">
        <w:trPr>
          <w:trHeight w:val="260"/>
        </w:trPr>
        <w:tc>
          <w:tcPr>
            <w:tcW w:w="618" w:type="dxa"/>
          </w:tcPr>
          <w:p w14:paraId="3F85A9A5" w14:textId="77777777" w:rsidR="008A6F66" w:rsidRPr="00C54B27" w:rsidRDefault="00000000">
            <w:pPr>
              <w:pStyle w:val="TableParagraph"/>
              <w:ind w:left="50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2009</w:t>
            </w:r>
          </w:p>
        </w:tc>
        <w:tc>
          <w:tcPr>
            <w:tcW w:w="7987" w:type="dxa"/>
          </w:tcPr>
          <w:p w14:paraId="05C9FDA8" w14:textId="77777777" w:rsidR="008A6F66" w:rsidRPr="00C54B27" w:rsidRDefault="00000000">
            <w:pPr>
              <w:pStyle w:val="TableParagraph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sz w:val="20"/>
              </w:rPr>
              <w:t>Inside Out</w:t>
            </w:r>
            <w:r w:rsidRPr="00C54B27">
              <w:rPr>
                <w:rFonts w:ascii="Barlow" w:hAnsi="Barlow" w:cs="Sana"/>
                <w:sz w:val="20"/>
              </w:rPr>
              <w:t>, Froelick Gallery, Portland, OR</w:t>
            </w:r>
          </w:p>
        </w:tc>
        <w:tc>
          <w:tcPr>
            <w:tcW w:w="1236" w:type="dxa"/>
          </w:tcPr>
          <w:p w14:paraId="3114B9EC" w14:textId="77777777" w:rsidR="008A6F66" w:rsidRPr="00C54B27" w:rsidRDefault="008A6F66">
            <w:pPr>
              <w:pStyle w:val="TableParagraph"/>
              <w:spacing w:before="0" w:line="240" w:lineRule="auto"/>
              <w:ind w:left="0"/>
              <w:rPr>
                <w:rFonts w:ascii="Barlow" w:hAnsi="Barlow" w:cs="Sana"/>
                <w:sz w:val="18"/>
              </w:rPr>
            </w:pPr>
          </w:p>
        </w:tc>
      </w:tr>
      <w:tr w:rsidR="00487246" w:rsidRPr="00C54B27" w14:paraId="3A4DDCA0" w14:textId="77777777">
        <w:trPr>
          <w:gridAfter w:val="1"/>
          <w:wAfter w:w="1236" w:type="dxa"/>
          <w:trHeight w:val="263"/>
        </w:trPr>
        <w:tc>
          <w:tcPr>
            <w:tcW w:w="618" w:type="dxa"/>
          </w:tcPr>
          <w:p w14:paraId="00B3B4B1" w14:textId="77777777" w:rsidR="00487246" w:rsidRPr="00C54B27" w:rsidRDefault="00487246" w:rsidP="00487246">
            <w:pPr>
              <w:pStyle w:val="TableParagraph"/>
              <w:spacing w:line="222" w:lineRule="exact"/>
              <w:ind w:left="50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2007</w:t>
            </w:r>
          </w:p>
        </w:tc>
        <w:tc>
          <w:tcPr>
            <w:tcW w:w="7987" w:type="dxa"/>
          </w:tcPr>
          <w:p w14:paraId="092790F8" w14:textId="29CF30BB" w:rsidR="00487246" w:rsidRPr="00487246" w:rsidRDefault="00487246" w:rsidP="00487246">
            <w:pPr>
              <w:pStyle w:val="TableParagraph"/>
              <w:spacing w:line="222" w:lineRule="exact"/>
              <w:rPr>
                <w:rFonts w:ascii="Barlow" w:hAnsi="Barlow" w:cs="Sana"/>
                <w:sz w:val="20"/>
                <w:szCs w:val="20"/>
              </w:rPr>
            </w:pPr>
            <w:r w:rsidRPr="00487246">
              <w:rPr>
                <w:rFonts w:ascii="Barlow" w:eastAsiaTheme="minorHAnsi" w:hAnsi="Barlow" w:cs="Times New Roman"/>
                <w:i/>
                <w:iCs/>
                <w:sz w:val="20"/>
                <w:szCs w:val="20"/>
                <w:lang w:bidi="ar-SA"/>
              </w:rPr>
              <w:t xml:space="preserve">Portraying Humanity: The Work of Kristian Hargis and Katerina </w:t>
            </w:r>
            <w:proofErr w:type="spellStart"/>
            <w:r w:rsidRPr="00487246">
              <w:rPr>
                <w:rFonts w:ascii="Barlow" w:eastAsiaTheme="minorHAnsi" w:hAnsi="Barlow" w:cs="Times New Roman"/>
                <w:i/>
                <w:iCs/>
                <w:sz w:val="20"/>
                <w:szCs w:val="20"/>
                <w:lang w:bidi="ar-SA"/>
              </w:rPr>
              <w:t>Nissa</w:t>
            </w:r>
            <w:proofErr w:type="spellEnd"/>
            <w:r w:rsidRPr="00487246">
              <w:rPr>
                <w:rFonts w:ascii="Barlow" w:eastAsiaTheme="minorHAnsi" w:hAnsi="Barlow" w:cs="Times New Roman"/>
                <w:i/>
                <w:iCs/>
                <w:sz w:val="20"/>
                <w:szCs w:val="20"/>
                <w:lang w:bidi="ar-SA"/>
              </w:rPr>
              <w:t>,</w:t>
            </w:r>
            <w:r w:rsidRPr="00487246">
              <w:rPr>
                <w:rFonts w:ascii="Barlow" w:eastAsiaTheme="minorHAnsi" w:hAnsi="Barlow" w:cs="Times New Roman"/>
                <w:sz w:val="20"/>
                <w:szCs w:val="20"/>
                <w:lang w:bidi="ar-SA"/>
              </w:rPr>
              <w:t xml:space="preserve"> Union Art Gallery, University of</w:t>
            </w:r>
            <w:r>
              <w:rPr>
                <w:rFonts w:ascii="Barlow" w:eastAsiaTheme="minorHAnsi" w:hAnsi="Barlow" w:cs="Times New Roman"/>
                <w:sz w:val="20"/>
                <w:szCs w:val="20"/>
                <w:lang w:bidi="ar-SA"/>
              </w:rPr>
              <w:t xml:space="preserve"> Wisconsin, Milwaukie, WI</w:t>
            </w:r>
          </w:p>
        </w:tc>
      </w:tr>
      <w:tr w:rsidR="008A6F66" w:rsidRPr="00C54B27" w14:paraId="03FDAEFE" w14:textId="77777777">
        <w:trPr>
          <w:trHeight w:val="260"/>
        </w:trPr>
        <w:tc>
          <w:tcPr>
            <w:tcW w:w="618" w:type="dxa"/>
          </w:tcPr>
          <w:p w14:paraId="11F6A52D" w14:textId="77777777" w:rsidR="008A6F66" w:rsidRPr="00C54B27" w:rsidRDefault="008A6F66">
            <w:pPr>
              <w:pStyle w:val="TableParagraph"/>
              <w:spacing w:before="0" w:line="240" w:lineRule="auto"/>
              <w:ind w:left="0"/>
              <w:rPr>
                <w:rFonts w:ascii="Barlow" w:hAnsi="Barlow" w:cs="Sana"/>
                <w:sz w:val="18"/>
              </w:rPr>
            </w:pPr>
          </w:p>
        </w:tc>
        <w:tc>
          <w:tcPr>
            <w:tcW w:w="7987" w:type="dxa"/>
          </w:tcPr>
          <w:p w14:paraId="3E2B70E9" w14:textId="77777777" w:rsidR="008A6F66" w:rsidRPr="00C54B27" w:rsidRDefault="00000000">
            <w:pPr>
              <w:pStyle w:val="TableParagraph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sz w:val="20"/>
              </w:rPr>
              <w:t>To the Woodshed</w:t>
            </w:r>
            <w:r w:rsidRPr="00C54B27">
              <w:rPr>
                <w:rFonts w:ascii="Barlow" w:hAnsi="Barlow" w:cs="Sana"/>
                <w:sz w:val="20"/>
              </w:rPr>
              <w:t>, Froelick Gallery, Portland, OR</w:t>
            </w:r>
          </w:p>
        </w:tc>
        <w:tc>
          <w:tcPr>
            <w:tcW w:w="1236" w:type="dxa"/>
          </w:tcPr>
          <w:p w14:paraId="23977203" w14:textId="77777777" w:rsidR="008A6F66" w:rsidRPr="00C54B27" w:rsidRDefault="008A6F66">
            <w:pPr>
              <w:pStyle w:val="TableParagraph"/>
              <w:spacing w:before="0" w:line="240" w:lineRule="auto"/>
              <w:ind w:left="0"/>
              <w:rPr>
                <w:rFonts w:ascii="Barlow" w:hAnsi="Barlow" w:cs="Sana"/>
                <w:sz w:val="18"/>
              </w:rPr>
            </w:pPr>
          </w:p>
        </w:tc>
      </w:tr>
      <w:tr w:rsidR="008A6F66" w:rsidRPr="00C54B27" w14:paraId="5D373BE3" w14:textId="77777777">
        <w:trPr>
          <w:trHeight w:val="263"/>
        </w:trPr>
        <w:tc>
          <w:tcPr>
            <w:tcW w:w="618" w:type="dxa"/>
          </w:tcPr>
          <w:p w14:paraId="362EE7D8" w14:textId="77777777" w:rsidR="008A6F66" w:rsidRPr="00C54B27" w:rsidRDefault="00000000">
            <w:pPr>
              <w:pStyle w:val="TableParagraph"/>
              <w:spacing w:line="222" w:lineRule="exact"/>
              <w:ind w:left="50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2005</w:t>
            </w:r>
          </w:p>
        </w:tc>
        <w:tc>
          <w:tcPr>
            <w:tcW w:w="7987" w:type="dxa"/>
          </w:tcPr>
          <w:p w14:paraId="40810B55" w14:textId="77777777" w:rsidR="008A6F66" w:rsidRPr="00C54B27" w:rsidRDefault="00000000">
            <w:pPr>
              <w:pStyle w:val="TableParagraph"/>
              <w:spacing w:line="222" w:lineRule="exact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w w:val="105"/>
                <w:sz w:val="20"/>
              </w:rPr>
              <w:t>Unsettled</w:t>
            </w:r>
            <w:r w:rsidRPr="00C54B27">
              <w:rPr>
                <w:rFonts w:ascii="Barlow" w:hAnsi="Barlow" w:cs="Sana"/>
                <w:w w:val="105"/>
                <w:sz w:val="20"/>
              </w:rPr>
              <w:t>, Froelick Gallery, Portland, OR</w:t>
            </w:r>
          </w:p>
        </w:tc>
        <w:tc>
          <w:tcPr>
            <w:tcW w:w="1236" w:type="dxa"/>
          </w:tcPr>
          <w:p w14:paraId="319C88C2" w14:textId="77777777" w:rsidR="008A6F66" w:rsidRPr="00C54B27" w:rsidRDefault="008A6F66">
            <w:pPr>
              <w:pStyle w:val="TableParagraph"/>
              <w:spacing w:before="0" w:line="240" w:lineRule="auto"/>
              <w:ind w:left="0"/>
              <w:rPr>
                <w:rFonts w:ascii="Barlow" w:hAnsi="Barlow" w:cs="Sana"/>
                <w:sz w:val="18"/>
              </w:rPr>
            </w:pPr>
          </w:p>
        </w:tc>
      </w:tr>
      <w:tr w:rsidR="008A6F66" w:rsidRPr="00C54B27" w14:paraId="573A79AF" w14:textId="77777777">
        <w:trPr>
          <w:trHeight w:val="255"/>
        </w:trPr>
        <w:tc>
          <w:tcPr>
            <w:tcW w:w="618" w:type="dxa"/>
          </w:tcPr>
          <w:p w14:paraId="2B016342" w14:textId="77777777" w:rsidR="008A6F66" w:rsidRPr="00C54B27" w:rsidRDefault="008A6F66">
            <w:pPr>
              <w:pStyle w:val="TableParagraph"/>
              <w:spacing w:before="0" w:line="240" w:lineRule="auto"/>
              <w:ind w:left="0"/>
              <w:rPr>
                <w:rFonts w:ascii="Barlow" w:hAnsi="Barlow" w:cs="Sana"/>
                <w:sz w:val="18"/>
              </w:rPr>
            </w:pPr>
          </w:p>
        </w:tc>
        <w:tc>
          <w:tcPr>
            <w:tcW w:w="7987" w:type="dxa"/>
          </w:tcPr>
          <w:p w14:paraId="6F49B51D" w14:textId="77777777" w:rsidR="008A6F66" w:rsidRPr="00C54B27" w:rsidRDefault="00000000">
            <w:pPr>
              <w:pStyle w:val="TableParagraph"/>
              <w:spacing w:before="17" w:line="218" w:lineRule="exact"/>
              <w:rPr>
                <w:rFonts w:ascii="Barlow" w:hAnsi="Barlow" w:cs="Sana"/>
                <w:sz w:val="20"/>
              </w:rPr>
            </w:pPr>
            <w:proofErr w:type="spellStart"/>
            <w:r w:rsidRPr="00C54B27">
              <w:rPr>
                <w:rFonts w:ascii="Barlow" w:hAnsi="Barlow" w:cs="Sana"/>
                <w:w w:val="105"/>
                <w:sz w:val="20"/>
              </w:rPr>
              <w:t>Pacini</w:t>
            </w:r>
            <w:proofErr w:type="spellEnd"/>
            <w:r w:rsidRPr="00C54B27">
              <w:rPr>
                <w:rFonts w:ascii="Barlow" w:hAnsi="Barlow" w:cs="Sana"/>
                <w:w w:val="105"/>
                <w:sz w:val="20"/>
              </w:rPr>
              <w:t xml:space="preserve"> </w:t>
            </w:r>
            <w:proofErr w:type="spellStart"/>
            <w:r w:rsidRPr="00C54B27">
              <w:rPr>
                <w:rFonts w:ascii="Barlow" w:hAnsi="Barlow" w:cs="Sana"/>
                <w:w w:val="105"/>
                <w:sz w:val="20"/>
              </w:rPr>
              <w:t>Lubel</w:t>
            </w:r>
            <w:proofErr w:type="spellEnd"/>
            <w:r w:rsidRPr="00C54B27">
              <w:rPr>
                <w:rFonts w:ascii="Barlow" w:hAnsi="Barlow" w:cs="Sana"/>
                <w:w w:val="105"/>
                <w:sz w:val="20"/>
              </w:rPr>
              <w:t>, Seattle, WA</w:t>
            </w:r>
          </w:p>
        </w:tc>
        <w:tc>
          <w:tcPr>
            <w:tcW w:w="1236" w:type="dxa"/>
          </w:tcPr>
          <w:p w14:paraId="79B60714" w14:textId="77777777" w:rsidR="008A6F66" w:rsidRPr="00C54B27" w:rsidRDefault="008A6F66">
            <w:pPr>
              <w:pStyle w:val="TableParagraph"/>
              <w:spacing w:before="0" w:line="240" w:lineRule="auto"/>
              <w:ind w:left="0"/>
              <w:rPr>
                <w:rFonts w:ascii="Barlow" w:hAnsi="Barlow" w:cs="Sana"/>
                <w:sz w:val="18"/>
              </w:rPr>
            </w:pPr>
          </w:p>
        </w:tc>
      </w:tr>
      <w:tr w:rsidR="008A6F66" w:rsidRPr="00C54B27" w14:paraId="666B3FF4" w14:textId="77777777">
        <w:trPr>
          <w:trHeight w:val="260"/>
        </w:trPr>
        <w:tc>
          <w:tcPr>
            <w:tcW w:w="618" w:type="dxa"/>
          </w:tcPr>
          <w:p w14:paraId="795B0C4E" w14:textId="77777777" w:rsidR="008A6F66" w:rsidRPr="00C54B27" w:rsidRDefault="00000000">
            <w:pPr>
              <w:pStyle w:val="TableParagraph"/>
              <w:ind w:left="50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2003</w:t>
            </w:r>
          </w:p>
        </w:tc>
        <w:tc>
          <w:tcPr>
            <w:tcW w:w="7987" w:type="dxa"/>
          </w:tcPr>
          <w:p w14:paraId="34F41575" w14:textId="77777777" w:rsidR="008A6F66" w:rsidRPr="00C54B27" w:rsidRDefault="00000000">
            <w:pPr>
              <w:pStyle w:val="TableParagraph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sz w:val="20"/>
              </w:rPr>
              <w:t xml:space="preserve">Vernonia, </w:t>
            </w:r>
            <w:r w:rsidRPr="00C54B27">
              <w:rPr>
                <w:rFonts w:ascii="Barlow" w:hAnsi="Barlow" w:cs="Sana"/>
                <w:sz w:val="20"/>
              </w:rPr>
              <w:t>Froelick Gallery, Portland, OR</w:t>
            </w:r>
          </w:p>
        </w:tc>
        <w:tc>
          <w:tcPr>
            <w:tcW w:w="1236" w:type="dxa"/>
          </w:tcPr>
          <w:p w14:paraId="12E7EC91" w14:textId="77777777" w:rsidR="008A6F66" w:rsidRPr="00C54B27" w:rsidRDefault="008A6F66">
            <w:pPr>
              <w:pStyle w:val="TableParagraph"/>
              <w:spacing w:before="0" w:line="240" w:lineRule="auto"/>
              <w:ind w:left="0"/>
              <w:rPr>
                <w:rFonts w:ascii="Barlow" w:hAnsi="Barlow" w:cs="Sana"/>
                <w:sz w:val="18"/>
              </w:rPr>
            </w:pPr>
          </w:p>
        </w:tc>
      </w:tr>
      <w:tr w:rsidR="008A6F66" w:rsidRPr="00C54B27" w14:paraId="64FC39FD" w14:textId="77777777">
        <w:trPr>
          <w:trHeight w:val="260"/>
        </w:trPr>
        <w:tc>
          <w:tcPr>
            <w:tcW w:w="618" w:type="dxa"/>
          </w:tcPr>
          <w:p w14:paraId="3B816635" w14:textId="77777777" w:rsidR="008A6F66" w:rsidRPr="00C54B27" w:rsidRDefault="00000000">
            <w:pPr>
              <w:pStyle w:val="TableParagraph"/>
              <w:ind w:left="50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2002</w:t>
            </w:r>
          </w:p>
        </w:tc>
        <w:tc>
          <w:tcPr>
            <w:tcW w:w="7987" w:type="dxa"/>
          </w:tcPr>
          <w:p w14:paraId="6E3ACEAD" w14:textId="77777777" w:rsidR="008A6F66" w:rsidRPr="00C54B27" w:rsidRDefault="00000000">
            <w:pPr>
              <w:pStyle w:val="TableParagraph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w w:val="105"/>
                <w:sz w:val="20"/>
              </w:rPr>
              <w:t>Introducing Kris Hargis: Blakely</w:t>
            </w:r>
            <w:r w:rsidRPr="00C54B27">
              <w:rPr>
                <w:rFonts w:ascii="Barlow" w:hAnsi="Barlow" w:cs="Sana"/>
                <w:w w:val="105"/>
                <w:sz w:val="20"/>
              </w:rPr>
              <w:t>, Froelick Gallery, Portland, OR</w:t>
            </w:r>
          </w:p>
        </w:tc>
        <w:tc>
          <w:tcPr>
            <w:tcW w:w="1236" w:type="dxa"/>
          </w:tcPr>
          <w:p w14:paraId="6117B15D" w14:textId="77777777" w:rsidR="008A6F66" w:rsidRPr="00C54B27" w:rsidRDefault="008A6F66">
            <w:pPr>
              <w:pStyle w:val="TableParagraph"/>
              <w:spacing w:before="0" w:line="240" w:lineRule="auto"/>
              <w:ind w:left="0"/>
              <w:rPr>
                <w:rFonts w:ascii="Barlow" w:hAnsi="Barlow" w:cs="Sana"/>
                <w:sz w:val="18"/>
              </w:rPr>
            </w:pPr>
          </w:p>
        </w:tc>
      </w:tr>
      <w:tr w:rsidR="008A6F66" w:rsidRPr="00C54B27" w14:paraId="5BCA3D7D" w14:textId="77777777">
        <w:trPr>
          <w:trHeight w:val="263"/>
        </w:trPr>
        <w:tc>
          <w:tcPr>
            <w:tcW w:w="618" w:type="dxa"/>
          </w:tcPr>
          <w:p w14:paraId="3B498CC1" w14:textId="77777777" w:rsidR="008A6F66" w:rsidRPr="00C54B27" w:rsidRDefault="00000000">
            <w:pPr>
              <w:pStyle w:val="TableParagraph"/>
              <w:spacing w:line="222" w:lineRule="exact"/>
              <w:ind w:left="50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2000</w:t>
            </w:r>
          </w:p>
        </w:tc>
        <w:tc>
          <w:tcPr>
            <w:tcW w:w="7987" w:type="dxa"/>
          </w:tcPr>
          <w:p w14:paraId="0FA9ACE5" w14:textId="77777777" w:rsidR="008A6F66" w:rsidRPr="00C54B27" w:rsidRDefault="00000000">
            <w:pPr>
              <w:pStyle w:val="TableParagraph"/>
              <w:spacing w:line="222" w:lineRule="exact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sz w:val="20"/>
              </w:rPr>
              <w:t>Five</w:t>
            </w:r>
            <w:r w:rsidRPr="00C54B27">
              <w:rPr>
                <w:rFonts w:ascii="Barlow" w:hAnsi="Barlow" w:cs="Sana"/>
                <w:sz w:val="20"/>
              </w:rPr>
              <w:t>, Jules Gallery, Portland, OR</w:t>
            </w:r>
          </w:p>
        </w:tc>
        <w:tc>
          <w:tcPr>
            <w:tcW w:w="1236" w:type="dxa"/>
          </w:tcPr>
          <w:p w14:paraId="7B5A8C6D" w14:textId="77777777" w:rsidR="008A6F66" w:rsidRPr="00C54B27" w:rsidRDefault="008A6F66">
            <w:pPr>
              <w:pStyle w:val="TableParagraph"/>
              <w:spacing w:before="0" w:line="240" w:lineRule="auto"/>
              <w:ind w:left="0"/>
              <w:rPr>
                <w:rFonts w:ascii="Barlow" w:hAnsi="Barlow" w:cs="Sana"/>
                <w:sz w:val="18"/>
              </w:rPr>
            </w:pPr>
          </w:p>
        </w:tc>
      </w:tr>
      <w:tr w:rsidR="008A6F66" w:rsidRPr="00C54B27" w14:paraId="4FE5BF91" w14:textId="77777777">
        <w:trPr>
          <w:trHeight w:val="259"/>
        </w:trPr>
        <w:tc>
          <w:tcPr>
            <w:tcW w:w="618" w:type="dxa"/>
          </w:tcPr>
          <w:p w14:paraId="78A5C30B" w14:textId="77777777" w:rsidR="008A6F66" w:rsidRPr="00C54B27" w:rsidRDefault="008A6F66">
            <w:pPr>
              <w:pStyle w:val="TableParagraph"/>
              <w:spacing w:before="0" w:line="240" w:lineRule="auto"/>
              <w:ind w:left="0"/>
              <w:rPr>
                <w:rFonts w:ascii="Barlow" w:hAnsi="Barlow" w:cs="Sana"/>
                <w:sz w:val="18"/>
              </w:rPr>
            </w:pPr>
          </w:p>
        </w:tc>
        <w:tc>
          <w:tcPr>
            <w:tcW w:w="7987" w:type="dxa"/>
          </w:tcPr>
          <w:p w14:paraId="0A3866A6" w14:textId="77777777" w:rsidR="008A6F66" w:rsidRPr="00C54B27" w:rsidRDefault="00000000">
            <w:pPr>
              <w:pStyle w:val="TableParagraph"/>
              <w:spacing w:before="17" w:line="222" w:lineRule="exact"/>
              <w:rPr>
                <w:rFonts w:ascii="Barlow" w:hAnsi="Barlow" w:cs="Sana"/>
                <w:sz w:val="20"/>
              </w:rPr>
            </w:pPr>
            <w:proofErr w:type="spellStart"/>
            <w:r w:rsidRPr="00C54B27">
              <w:rPr>
                <w:rFonts w:ascii="Barlow" w:hAnsi="Barlow" w:cs="Sana"/>
                <w:sz w:val="20"/>
              </w:rPr>
              <w:t>Pokerface</w:t>
            </w:r>
            <w:proofErr w:type="spellEnd"/>
            <w:r w:rsidRPr="00C54B27">
              <w:rPr>
                <w:rFonts w:ascii="Barlow" w:hAnsi="Barlow" w:cs="Sana"/>
                <w:sz w:val="20"/>
              </w:rPr>
              <w:t>, Portland, OR</w:t>
            </w:r>
          </w:p>
        </w:tc>
        <w:tc>
          <w:tcPr>
            <w:tcW w:w="1236" w:type="dxa"/>
          </w:tcPr>
          <w:p w14:paraId="30C6A647" w14:textId="77777777" w:rsidR="008A6F66" w:rsidRPr="00C54B27" w:rsidRDefault="008A6F66">
            <w:pPr>
              <w:pStyle w:val="TableParagraph"/>
              <w:spacing w:before="0" w:line="240" w:lineRule="auto"/>
              <w:ind w:left="0"/>
              <w:rPr>
                <w:rFonts w:ascii="Barlow" w:hAnsi="Barlow" w:cs="Sana"/>
                <w:sz w:val="18"/>
              </w:rPr>
            </w:pPr>
          </w:p>
        </w:tc>
      </w:tr>
      <w:tr w:rsidR="008A6F66" w:rsidRPr="00C54B27" w14:paraId="19F649A0" w14:textId="77777777">
        <w:trPr>
          <w:trHeight w:val="251"/>
        </w:trPr>
        <w:tc>
          <w:tcPr>
            <w:tcW w:w="618" w:type="dxa"/>
          </w:tcPr>
          <w:p w14:paraId="3BF30C58" w14:textId="77777777" w:rsidR="008A6F66" w:rsidRPr="00C54B27" w:rsidRDefault="00000000">
            <w:pPr>
              <w:pStyle w:val="TableParagraph"/>
              <w:spacing w:before="18" w:line="213" w:lineRule="exact"/>
              <w:ind w:left="50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1999</w:t>
            </w:r>
          </w:p>
        </w:tc>
        <w:tc>
          <w:tcPr>
            <w:tcW w:w="7987" w:type="dxa"/>
          </w:tcPr>
          <w:p w14:paraId="762D70AB" w14:textId="77777777" w:rsidR="008A6F66" w:rsidRPr="00C54B27" w:rsidRDefault="00000000">
            <w:pPr>
              <w:pStyle w:val="TableParagraph"/>
              <w:spacing w:before="18" w:line="213" w:lineRule="exact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w w:val="105"/>
                <w:sz w:val="20"/>
              </w:rPr>
              <w:t>Jules Gallery, Portland, OR</w:t>
            </w:r>
          </w:p>
        </w:tc>
        <w:tc>
          <w:tcPr>
            <w:tcW w:w="1236" w:type="dxa"/>
          </w:tcPr>
          <w:p w14:paraId="4848551E" w14:textId="77777777" w:rsidR="008A6F66" w:rsidRPr="00C54B27" w:rsidRDefault="008A6F66">
            <w:pPr>
              <w:pStyle w:val="TableParagraph"/>
              <w:spacing w:before="0" w:line="240" w:lineRule="auto"/>
              <w:ind w:left="0"/>
              <w:rPr>
                <w:rFonts w:ascii="Barlow" w:hAnsi="Barlow" w:cs="Sana"/>
                <w:sz w:val="18"/>
              </w:rPr>
            </w:pPr>
          </w:p>
        </w:tc>
      </w:tr>
      <w:tr w:rsidR="008A6F66" w:rsidRPr="00C54B27" w14:paraId="63116F47" w14:textId="77777777">
        <w:trPr>
          <w:trHeight w:val="518"/>
        </w:trPr>
        <w:tc>
          <w:tcPr>
            <w:tcW w:w="9841" w:type="dxa"/>
            <w:gridSpan w:val="3"/>
          </w:tcPr>
          <w:p w14:paraId="18733DEB" w14:textId="77777777" w:rsidR="008A6F66" w:rsidRPr="00C54B27" w:rsidRDefault="008A6F66">
            <w:pPr>
              <w:pStyle w:val="TableParagraph"/>
              <w:spacing w:before="1" w:line="240" w:lineRule="auto"/>
              <w:ind w:left="0"/>
              <w:rPr>
                <w:rFonts w:ascii="Barlow" w:hAnsi="Barlow" w:cs="Sana"/>
                <w:sz w:val="25"/>
              </w:rPr>
            </w:pPr>
          </w:p>
          <w:p w14:paraId="3C87B9E7" w14:textId="77777777" w:rsidR="008A6F66" w:rsidRPr="000756A1" w:rsidRDefault="00000000">
            <w:pPr>
              <w:pStyle w:val="TableParagraph"/>
              <w:spacing w:before="0" w:line="210" w:lineRule="exact"/>
              <w:ind w:left="50"/>
              <w:rPr>
                <w:rFonts w:ascii="Barlow" w:hAnsi="Barlow" w:cs="Sana"/>
                <w:b/>
                <w:bCs/>
                <w:w w:val="105"/>
                <w:sz w:val="20"/>
              </w:rPr>
            </w:pPr>
            <w:r w:rsidRPr="000756A1">
              <w:rPr>
                <w:rFonts w:ascii="Barlow" w:hAnsi="Barlow" w:cs="Sana"/>
                <w:b/>
                <w:bCs/>
                <w:w w:val="105"/>
                <w:sz w:val="20"/>
              </w:rPr>
              <w:t>Group Exhibitions</w:t>
            </w:r>
          </w:p>
          <w:p w14:paraId="789B75BA" w14:textId="53184050" w:rsidR="00C54B27" w:rsidRDefault="00C54B27">
            <w:pPr>
              <w:pStyle w:val="TableParagraph"/>
              <w:spacing w:before="0" w:line="210" w:lineRule="exact"/>
              <w:ind w:left="50"/>
              <w:rPr>
                <w:rFonts w:ascii="Barlow" w:hAnsi="Barlow" w:cs="Sana"/>
                <w:w w:val="105"/>
                <w:sz w:val="20"/>
              </w:rPr>
            </w:pPr>
            <w:r>
              <w:rPr>
                <w:rFonts w:ascii="Barlow" w:hAnsi="Barlow" w:cs="Sana"/>
                <w:w w:val="105"/>
                <w:sz w:val="20"/>
              </w:rPr>
              <w:t xml:space="preserve">2022     </w:t>
            </w:r>
            <w:r w:rsidR="00487246">
              <w:rPr>
                <w:rFonts w:ascii="Barlow" w:hAnsi="Barlow" w:cs="Sana"/>
                <w:w w:val="105"/>
                <w:sz w:val="20"/>
              </w:rPr>
              <w:t xml:space="preserve"> </w:t>
            </w:r>
            <w:r w:rsidRPr="00487246">
              <w:rPr>
                <w:rFonts w:ascii="Barlow" w:hAnsi="Barlow" w:cs="Sana"/>
                <w:i/>
                <w:iCs/>
                <w:w w:val="105"/>
                <w:sz w:val="20"/>
              </w:rPr>
              <w:t>Spring Group Exhibit</w:t>
            </w:r>
            <w:r>
              <w:rPr>
                <w:rFonts w:ascii="Barlow" w:hAnsi="Barlow" w:cs="Sana"/>
                <w:w w:val="105"/>
                <w:sz w:val="20"/>
              </w:rPr>
              <w:t>, Froelick Gallery, Portland, OR</w:t>
            </w:r>
          </w:p>
          <w:p w14:paraId="1BF1FA6C" w14:textId="42EBE950" w:rsidR="00C54B27" w:rsidRDefault="00C54B27">
            <w:pPr>
              <w:pStyle w:val="TableParagraph"/>
              <w:spacing w:before="0" w:line="210" w:lineRule="exact"/>
              <w:ind w:left="50"/>
              <w:rPr>
                <w:rFonts w:ascii="Barlow" w:hAnsi="Barlow" w:cs="Sana"/>
                <w:w w:val="105"/>
                <w:sz w:val="20"/>
              </w:rPr>
            </w:pPr>
            <w:r>
              <w:rPr>
                <w:rFonts w:ascii="Barlow" w:hAnsi="Barlow" w:cs="Sana"/>
                <w:w w:val="105"/>
                <w:sz w:val="20"/>
              </w:rPr>
              <w:t xml:space="preserve">2022     </w:t>
            </w:r>
            <w:r w:rsidR="00487246">
              <w:rPr>
                <w:rFonts w:ascii="Barlow" w:hAnsi="Barlow" w:cs="Sana"/>
                <w:w w:val="105"/>
                <w:sz w:val="20"/>
              </w:rPr>
              <w:t xml:space="preserve"> </w:t>
            </w:r>
            <w:r w:rsidRPr="00487246">
              <w:rPr>
                <w:rFonts w:ascii="Barlow" w:hAnsi="Barlow" w:cs="Sana"/>
                <w:i/>
                <w:iCs/>
                <w:w w:val="105"/>
                <w:sz w:val="20"/>
              </w:rPr>
              <w:t xml:space="preserve">Works </w:t>
            </w:r>
            <w:r w:rsidR="00487246">
              <w:rPr>
                <w:rFonts w:ascii="Barlow" w:hAnsi="Barlow" w:cs="Sana"/>
                <w:i/>
                <w:iCs/>
                <w:w w:val="105"/>
                <w:sz w:val="20"/>
              </w:rPr>
              <w:t>on</w:t>
            </w:r>
            <w:r w:rsidRPr="00487246">
              <w:rPr>
                <w:rFonts w:ascii="Barlow" w:hAnsi="Barlow" w:cs="Sana"/>
                <w:i/>
                <w:iCs/>
                <w:w w:val="105"/>
                <w:sz w:val="20"/>
              </w:rPr>
              <w:t xml:space="preserve"> Paper</w:t>
            </w:r>
            <w:r>
              <w:rPr>
                <w:rFonts w:ascii="Barlow" w:hAnsi="Barlow" w:cs="Sana"/>
                <w:w w:val="105"/>
                <w:sz w:val="20"/>
              </w:rPr>
              <w:t>, Froelick Gallery, Portland, OR</w:t>
            </w:r>
          </w:p>
          <w:p w14:paraId="5A4A816F" w14:textId="4BD85645" w:rsidR="00C54B27" w:rsidRDefault="00C54B27">
            <w:pPr>
              <w:pStyle w:val="TableParagraph"/>
              <w:spacing w:before="0" w:line="210" w:lineRule="exact"/>
              <w:ind w:left="50"/>
              <w:rPr>
                <w:rFonts w:ascii="Barlow" w:hAnsi="Barlow" w:cs="Sana"/>
                <w:w w:val="105"/>
                <w:sz w:val="20"/>
              </w:rPr>
            </w:pPr>
            <w:r>
              <w:rPr>
                <w:rFonts w:ascii="Barlow" w:hAnsi="Barlow" w:cs="Sana"/>
                <w:w w:val="105"/>
                <w:sz w:val="20"/>
              </w:rPr>
              <w:t xml:space="preserve">2021     </w:t>
            </w:r>
            <w:r w:rsidR="00487246">
              <w:rPr>
                <w:rFonts w:ascii="Barlow" w:hAnsi="Barlow" w:cs="Sana"/>
                <w:w w:val="105"/>
                <w:sz w:val="20"/>
              </w:rPr>
              <w:t xml:space="preserve">  </w:t>
            </w:r>
            <w:r w:rsidRPr="00487246">
              <w:rPr>
                <w:rFonts w:ascii="Barlow" w:hAnsi="Barlow" w:cs="Sana"/>
                <w:i/>
                <w:iCs/>
                <w:w w:val="105"/>
                <w:sz w:val="20"/>
              </w:rPr>
              <w:t>Summer Group Exhibit</w:t>
            </w:r>
            <w:r>
              <w:rPr>
                <w:rFonts w:ascii="Barlow" w:hAnsi="Barlow" w:cs="Sana"/>
                <w:w w:val="105"/>
                <w:sz w:val="20"/>
              </w:rPr>
              <w:t>, Froelick Gallery, OR</w:t>
            </w:r>
          </w:p>
          <w:p w14:paraId="5D05CA21" w14:textId="13FBAEE5" w:rsidR="00C54B27" w:rsidRDefault="00C54B27">
            <w:pPr>
              <w:pStyle w:val="TableParagraph"/>
              <w:spacing w:before="0" w:line="210" w:lineRule="exact"/>
              <w:ind w:left="50"/>
              <w:rPr>
                <w:rFonts w:ascii="Barlow" w:hAnsi="Barlow" w:cs="Sana"/>
                <w:w w:val="105"/>
                <w:sz w:val="20"/>
              </w:rPr>
            </w:pPr>
            <w:r>
              <w:rPr>
                <w:rFonts w:ascii="Barlow" w:hAnsi="Barlow" w:cs="Sana"/>
                <w:w w:val="105"/>
                <w:sz w:val="20"/>
              </w:rPr>
              <w:t xml:space="preserve">2020  </w:t>
            </w:r>
            <w:r w:rsidR="00487246">
              <w:rPr>
                <w:rFonts w:ascii="Barlow" w:hAnsi="Barlow" w:cs="Sana"/>
                <w:w w:val="105"/>
                <w:sz w:val="20"/>
              </w:rPr>
              <w:t xml:space="preserve">  </w:t>
            </w:r>
            <w:r>
              <w:rPr>
                <w:rFonts w:ascii="Barlow" w:hAnsi="Barlow" w:cs="Sana"/>
                <w:w w:val="105"/>
                <w:sz w:val="20"/>
              </w:rPr>
              <w:t xml:space="preserve">  </w:t>
            </w:r>
            <w:r w:rsidRPr="00487246">
              <w:rPr>
                <w:rFonts w:ascii="Barlow" w:hAnsi="Barlow" w:cs="Sana"/>
                <w:i/>
                <w:iCs/>
                <w:w w:val="105"/>
                <w:sz w:val="20"/>
              </w:rPr>
              <w:t>25</w:t>
            </w:r>
            <w:r w:rsidRPr="00487246">
              <w:rPr>
                <w:rFonts w:ascii="Barlow" w:hAnsi="Barlow" w:cs="Sana"/>
                <w:i/>
                <w:iCs/>
                <w:w w:val="105"/>
                <w:sz w:val="20"/>
                <w:vertAlign w:val="superscript"/>
              </w:rPr>
              <w:t>th</w:t>
            </w:r>
            <w:r w:rsidRPr="00487246">
              <w:rPr>
                <w:rFonts w:ascii="Barlow" w:hAnsi="Barlow" w:cs="Sana"/>
                <w:i/>
                <w:iCs/>
                <w:w w:val="105"/>
                <w:sz w:val="20"/>
              </w:rPr>
              <w:t xml:space="preserve"> Anniversary Group Exhibit</w:t>
            </w:r>
            <w:r>
              <w:rPr>
                <w:rFonts w:ascii="Barlow" w:hAnsi="Barlow" w:cs="Sana"/>
                <w:w w:val="105"/>
                <w:sz w:val="20"/>
              </w:rPr>
              <w:t>, Froelick Gallery, OR</w:t>
            </w:r>
          </w:p>
          <w:p w14:paraId="181B1C17" w14:textId="6F0D6352" w:rsidR="00C54B27" w:rsidRPr="00C54B27" w:rsidRDefault="00C54B27">
            <w:pPr>
              <w:pStyle w:val="TableParagraph"/>
              <w:spacing w:before="0" w:line="210" w:lineRule="exact"/>
              <w:ind w:left="50"/>
              <w:rPr>
                <w:rFonts w:ascii="Barlow" w:hAnsi="Barlow" w:cs="Sana"/>
                <w:sz w:val="20"/>
              </w:rPr>
            </w:pPr>
            <w:r>
              <w:rPr>
                <w:rFonts w:ascii="Barlow" w:hAnsi="Barlow" w:cs="Sana"/>
                <w:w w:val="105"/>
                <w:sz w:val="20"/>
              </w:rPr>
              <w:t>2020</w:t>
            </w:r>
            <w:r w:rsidR="00487246">
              <w:rPr>
                <w:rFonts w:ascii="Barlow" w:hAnsi="Barlow" w:cs="Sana"/>
                <w:w w:val="105"/>
                <w:sz w:val="20"/>
              </w:rPr>
              <w:t xml:space="preserve">  </w:t>
            </w:r>
            <w:r>
              <w:rPr>
                <w:rFonts w:ascii="Barlow" w:hAnsi="Barlow" w:cs="Sana"/>
                <w:w w:val="105"/>
                <w:sz w:val="20"/>
              </w:rPr>
              <w:t xml:space="preserve">    </w:t>
            </w:r>
            <w:r w:rsidRPr="00487246">
              <w:rPr>
                <w:rFonts w:ascii="Barlow" w:hAnsi="Barlow" w:cs="Sana"/>
                <w:i/>
                <w:iCs/>
                <w:w w:val="105"/>
                <w:sz w:val="20"/>
              </w:rPr>
              <w:t>Winter Group Exhibit</w:t>
            </w:r>
            <w:r>
              <w:rPr>
                <w:rFonts w:ascii="Barlow" w:hAnsi="Barlow" w:cs="Sana"/>
                <w:w w:val="105"/>
                <w:sz w:val="20"/>
              </w:rPr>
              <w:t xml:space="preserve">, </w:t>
            </w:r>
            <w:r w:rsidR="00487246">
              <w:rPr>
                <w:rFonts w:ascii="Barlow" w:hAnsi="Barlow" w:cs="Sana"/>
                <w:w w:val="105"/>
                <w:sz w:val="20"/>
              </w:rPr>
              <w:t>Froelick Gallery, OR</w:t>
            </w:r>
          </w:p>
        </w:tc>
      </w:tr>
      <w:tr w:rsidR="008A6F66" w:rsidRPr="00C54B27" w14:paraId="4C285C72" w14:textId="77777777">
        <w:trPr>
          <w:trHeight w:val="267"/>
        </w:trPr>
        <w:tc>
          <w:tcPr>
            <w:tcW w:w="618" w:type="dxa"/>
          </w:tcPr>
          <w:p w14:paraId="2EE6D73A" w14:textId="3645A286" w:rsidR="008A6F66" w:rsidRPr="00C54B27" w:rsidRDefault="00000000">
            <w:pPr>
              <w:pStyle w:val="TableParagraph"/>
              <w:spacing w:before="16"/>
              <w:ind w:left="50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2019</w:t>
            </w:r>
          </w:p>
        </w:tc>
        <w:tc>
          <w:tcPr>
            <w:tcW w:w="9223" w:type="dxa"/>
            <w:gridSpan w:val="2"/>
          </w:tcPr>
          <w:p w14:paraId="68DB9D24" w14:textId="77777777" w:rsidR="008A6F66" w:rsidRPr="00C54B27" w:rsidRDefault="00000000">
            <w:pPr>
              <w:pStyle w:val="TableParagraph"/>
              <w:spacing w:before="16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sz w:val="20"/>
              </w:rPr>
              <w:t>Summer Group Exhibit</w:t>
            </w:r>
            <w:r w:rsidRPr="00C54B27">
              <w:rPr>
                <w:rFonts w:ascii="Barlow" w:hAnsi="Barlow" w:cs="Sana"/>
                <w:sz w:val="20"/>
              </w:rPr>
              <w:t>, Froelick Gallery, Portland, OR</w:t>
            </w:r>
          </w:p>
        </w:tc>
      </w:tr>
      <w:tr w:rsidR="008A6F66" w:rsidRPr="00C54B27" w14:paraId="1D8512C0" w14:textId="77777777">
        <w:trPr>
          <w:trHeight w:val="260"/>
        </w:trPr>
        <w:tc>
          <w:tcPr>
            <w:tcW w:w="618" w:type="dxa"/>
          </w:tcPr>
          <w:p w14:paraId="436F709C" w14:textId="77777777" w:rsidR="008A6F66" w:rsidRPr="00C54B27" w:rsidRDefault="008A6F66">
            <w:pPr>
              <w:pStyle w:val="TableParagraph"/>
              <w:spacing w:before="0" w:line="240" w:lineRule="auto"/>
              <w:ind w:left="0"/>
              <w:rPr>
                <w:rFonts w:ascii="Barlow" w:hAnsi="Barlow" w:cs="Sana"/>
                <w:sz w:val="18"/>
              </w:rPr>
            </w:pPr>
          </w:p>
        </w:tc>
        <w:tc>
          <w:tcPr>
            <w:tcW w:w="9223" w:type="dxa"/>
            <w:gridSpan w:val="2"/>
          </w:tcPr>
          <w:p w14:paraId="253FD96E" w14:textId="77777777" w:rsidR="008A6F66" w:rsidRPr="00C54B27" w:rsidRDefault="00000000">
            <w:pPr>
              <w:pStyle w:val="TableParagraph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sz w:val="20"/>
              </w:rPr>
              <w:t>Winter Group Exhibit</w:t>
            </w:r>
            <w:r w:rsidRPr="00C54B27">
              <w:rPr>
                <w:rFonts w:ascii="Barlow" w:hAnsi="Barlow" w:cs="Sana"/>
                <w:sz w:val="20"/>
              </w:rPr>
              <w:t>, Froelick Gallery, Portland, OR</w:t>
            </w:r>
          </w:p>
        </w:tc>
      </w:tr>
      <w:tr w:rsidR="008A6F66" w:rsidRPr="00C54B27" w14:paraId="337DA884" w14:textId="77777777">
        <w:trPr>
          <w:trHeight w:val="260"/>
        </w:trPr>
        <w:tc>
          <w:tcPr>
            <w:tcW w:w="618" w:type="dxa"/>
          </w:tcPr>
          <w:p w14:paraId="152D15A9" w14:textId="77777777" w:rsidR="008A6F66" w:rsidRPr="00C54B27" w:rsidRDefault="00000000">
            <w:pPr>
              <w:pStyle w:val="TableParagraph"/>
              <w:ind w:left="50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2018</w:t>
            </w:r>
          </w:p>
        </w:tc>
        <w:tc>
          <w:tcPr>
            <w:tcW w:w="9223" w:type="dxa"/>
            <w:gridSpan w:val="2"/>
          </w:tcPr>
          <w:p w14:paraId="7DA4B9ED" w14:textId="77777777" w:rsidR="008A6F66" w:rsidRPr="00C54B27" w:rsidRDefault="00000000">
            <w:pPr>
              <w:pStyle w:val="TableParagraph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sz w:val="20"/>
              </w:rPr>
              <w:t xml:space="preserve">Figurative Association Symposium </w:t>
            </w:r>
            <w:r w:rsidRPr="00C54B27">
              <w:rPr>
                <w:rFonts w:ascii="Barlow" w:hAnsi="Barlow" w:cs="Sana"/>
                <w:sz w:val="20"/>
              </w:rPr>
              <w:t xml:space="preserve">2018, </w:t>
            </w:r>
            <w:proofErr w:type="spellStart"/>
            <w:r w:rsidRPr="00C54B27">
              <w:rPr>
                <w:rFonts w:ascii="Barlow" w:hAnsi="Barlow" w:cs="Sana"/>
                <w:sz w:val="20"/>
              </w:rPr>
              <w:t>Arrowmont</w:t>
            </w:r>
            <w:proofErr w:type="spellEnd"/>
            <w:r w:rsidRPr="00C54B27">
              <w:rPr>
                <w:rFonts w:ascii="Barlow" w:hAnsi="Barlow" w:cs="Sana"/>
                <w:sz w:val="20"/>
              </w:rPr>
              <w:t xml:space="preserve"> School of Arts and Crafts, Gatlinburg, TN</w:t>
            </w:r>
          </w:p>
        </w:tc>
      </w:tr>
      <w:tr w:rsidR="008A6F66" w:rsidRPr="00C54B27" w14:paraId="725D3EB9" w14:textId="77777777">
        <w:trPr>
          <w:trHeight w:val="260"/>
        </w:trPr>
        <w:tc>
          <w:tcPr>
            <w:tcW w:w="618" w:type="dxa"/>
          </w:tcPr>
          <w:p w14:paraId="76B6ADAF" w14:textId="77777777" w:rsidR="008A6F66" w:rsidRPr="00C54B27" w:rsidRDefault="00000000">
            <w:pPr>
              <w:pStyle w:val="TableParagraph"/>
              <w:ind w:left="50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2016</w:t>
            </w:r>
          </w:p>
        </w:tc>
        <w:tc>
          <w:tcPr>
            <w:tcW w:w="9223" w:type="dxa"/>
            <w:gridSpan w:val="2"/>
          </w:tcPr>
          <w:p w14:paraId="59321BB1" w14:textId="77777777" w:rsidR="008A6F66" w:rsidRPr="00C54B27" w:rsidRDefault="00000000">
            <w:pPr>
              <w:pStyle w:val="TableParagraph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w w:val="105"/>
                <w:sz w:val="20"/>
              </w:rPr>
              <w:t>Year of the Monkey</w:t>
            </w:r>
            <w:r w:rsidRPr="00C54B27">
              <w:rPr>
                <w:rFonts w:ascii="Barlow" w:hAnsi="Barlow" w:cs="Sana"/>
                <w:w w:val="105"/>
                <w:sz w:val="20"/>
              </w:rPr>
              <w:t>, Froelick Gallery, Portland, OR</w:t>
            </w:r>
          </w:p>
        </w:tc>
      </w:tr>
      <w:tr w:rsidR="008A6F66" w:rsidRPr="00C54B27" w14:paraId="1786314C" w14:textId="77777777">
        <w:trPr>
          <w:trHeight w:val="260"/>
        </w:trPr>
        <w:tc>
          <w:tcPr>
            <w:tcW w:w="618" w:type="dxa"/>
          </w:tcPr>
          <w:p w14:paraId="7E3C2ED9" w14:textId="77777777" w:rsidR="008A6F66" w:rsidRPr="00C54B27" w:rsidRDefault="00000000">
            <w:pPr>
              <w:pStyle w:val="TableParagraph"/>
              <w:ind w:left="50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2015</w:t>
            </w:r>
          </w:p>
        </w:tc>
        <w:tc>
          <w:tcPr>
            <w:tcW w:w="9223" w:type="dxa"/>
            <w:gridSpan w:val="2"/>
          </w:tcPr>
          <w:p w14:paraId="65DE2D8C" w14:textId="77777777" w:rsidR="008A6F66" w:rsidRPr="00C54B27" w:rsidRDefault="00000000">
            <w:pPr>
              <w:pStyle w:val="TableParagraph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sz w:val="20"/>
              </w:rPr>
              <w:t>Winter Group Show</w:t>
            </w:r>
            <w:r w:rsidRPr="00C54B27">
              <w:rPr>
                <w:rFonts w:ascii="Barlow" w:hAnsi="Barlow" w:cs="Sana"/>
                <w:sz w:val="20"/>
              </w:rPr>
              <w:t>, Froelick Gallery, Portland, OR</w:t>
            </w:r>
          </w:p>
        </w:tc>
      </w:tr>
      <w:tr w:rsidR="008A6F66" w:rsidRPr="00C54B27" w14:paraId="4C5801D4" w14:textId="77777777">
        <w:trPr>
          <w:trHeight w:val="263"/>
        </w:trPr>
        <w:tc>
          <w:tcPr>
            <w:tcW w:w="618" w:type="dxa"/>
          </w:tcPr>
          <w:p w14:paraId="121DF77F" w14:textId="77777777" w:rsidR="008A6F66" w:rsidRPr="00C54B27" w:rsidRDefault="00000000">
            <w:pPr>
              <w:pStyle w:val="TableParagraph"/>
              <w:spacing w:line="222" w:lineRule="exact"/>
              <w:ind w:left="50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2014</w:t>
            </w:r>
          </w:p>
        </w:tc>
        <w:tc>
          <w:tcPr>
            <w:tcW w:w="9223" w:type="dxa"/>
            <w:gridSpan w:val="2"/>
          </w:tcPr>
          <w:p w14:paraId="22AC702C" w14:textId="77777777" w:rsidR="008A6F66" w:rsidRPr="00C54B27" w:rsidRDefault="00000000">
            <w:pPr>
              <w:pStyle w:val="TableParagraph"/>
              <w:spacing w:line="222" w:lineRule="exact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w w:val="105"/>
                <w:sz w:val="20"/>
              </w:rPr>
              <w:t>Fire Department</w:t>
            </w:r>
            <w:r w:rsidRPr="00C54B27">
              <w:rPr>
                <w:rFonts w:ascii="Barlow" w:hAnsi="Barlow" w:cs="Sana"/>
                <w:w w:val="105"/>
                <w:sz w:val="20"/>
              </w:rPr>
              <w:t>, Froelick Gallery, Portland, OR</w:t>
            </w:r>
          </w:p>
        </w:tc>
      </w:tr>
      <w:tr w:rsidR="008A6F66" w:rsidRPr="00C54B27" w14:paraId="72F1F623" w14:textId="77777777">
        <w:trPr>
          <w:trHeight w:val="255"/>
        </w:trPr>
        <w:tc>
          <w:tcPr>
            <w:tcW w:w="618" w:type="dxa"/>
          </w:tcPr>
          <w:p w14:paraId="674B048B" w14:textId="77777777" w:rsidR="008A6F66" w:rsidRPr="00C54B27" w:rsidRDefault="008A6F66">
            <w:pPr>
              <w:pStyle w:val="TableParagraph"/>
              <w:spacing w:before="0" w:line="240" w:lineRule="auto"/>
              <w:ind w:left="0"/>
              <w:rPr>
                <w:rFonts w:ascii="Barlow" w:hAnsi="Barlow" w:cs="Sana"/>
                <w:sz w:val="18"/>
              </w:rPr>
            </w:pPr>
          </w:p>
        </w:tc>
        <w:tc>
          <w:tcPr>
            <w:tcW w:w="9223" w:type="dxa"/>
            <w:gridSpan w:val="2"/>
          </w:tcPr>
          <w:p w14:paraId="43FA433B" w14:textId="77777777" w:rsidR="008A6F66" w:rsidRPr="00C54B27" w:rsidRDefault="00000000">
            <w:pPr>
              <w:pStyle w:val="TableParagraph"/>
              <w:spacing w:before="17" w:line="218" w:lineRule="exact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Penland School of Crafts Auction, Penland, NC</w:t>
            </w:r>
          </w:p>
        </w:tc>
      </w:tr>
      <w:tr w:rsidR="008A6F66" w:rsidRPr="00C54B27" w14:paraId="26EC43E6" w14:textId="77777777">
        <w:trPr>
          <w:trHeight w:val="260"/>
        </w:trPr>
        <w:tc>
          <w:tcPr>
            <w:tcW w:w="618" w:type="dxa"/>
          </w:tcPr>
          <w:p w14:paraId="477C9666" w14:textId="77777777" w:rsidR="008A6F66" w:rsidRPr="00C54B27" w:rsidRDefault="00000000">
            <w:pPr>
              <w:pStyle w:val="TableParagraph"/>
              <w:ind w:left="50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2013</w:t>
            </w:r>
          </w:p>
        </w:tc>
        <w:tc>
          <w:tcPr>
            <w:tcW w:w="9223" w:type="dxa"/>
            <w:gridSpan w:val="2"/>
          </w:tcPr>
          <w:p w14:paraId="11A2A04C" w14:textId="77777777" w:rsidR="008A6F66" w:rsidRPr="00C54B27" w:rsidRDefault="00000000">
            <w:pPr>
              <w:pStyle w:val="TableParagraph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sz w:val="20"/>
              </w:rPr>
              <w:t>Making a Mark: Drawing in Oregon</w:t>
            </w:r>
            <w:r w:rsidRPr="00C54B27">
              <w:rPr>
                <w:rFonts w:ascii="Barlow" w:hAnsi="Barlow" w:cs="Sana"/>
                <w:sz w:val="20"/>
              </w:rPr>
              <w:t>, The Arts Center, Corvallis, OR</w:t>
            </w:r>
          </w:p>
        </w:tc>
      </w:tr>
      <w:tr w:rsidR="008A6F66" w:rsidRPr="00C54B27" w14:paraId="46EF11B4" w14:textId="77777777">
        <w:trPr>
          <w:trHeight w:val="260"/>
        </w:trPr>
        <w:tc>
          <w:tcPr>
            <w:tcW w:w="618" w:type="dxa"/>
          </w:tcPr>
          <w:p w14:paraId="50F5A28C" w14:textId="77777777" w:rsidR="008A6F66" w:rsidRPr="00C54B27" w:rsidRDefault="008A6F66">
            <w:pPr>
              <w:pStyle w:val="TableParagraph"/>
              <w:spacing w:before="0" w:line="240" w:lineRule="auto"/>
              <w:ind w:left="0"/>
              <w:rPr>
                <w:rFonts w:ascii="Barlow" w:hAnsi="Barlow" w:cs="Sana"/>
                <w:sz w:val="18"/>
              </w:rPr>
            </w:pPr>
          </w:p>
        </w:tc>
        <w:tc>
          <w:tcPr>
            <w:tcW w:w="9223" w:type="dxa"/>
            <w:gridSpan w:val="2"/>
          </w:tcPr>
          <w:p w14:paraId="7A69C673" w14:textId="77777777" w:rsidR="008A6F66" w:rsidRPr="00C54B27" w:rsidRDefault="00000000">
            <w:pPr>
              <w:pStyle w:val="TableParagraph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sz w:val="20"/>
              </w:rPr>
              <w:t>Summer Group Exhibit</w:t>
            </w:r>
            <w:r w:rsidRPr="00C54B27">
              <w:rPr>
                <w:rFonts w:ascii="Barlow" w:hAnsi="Barlow" w:cs="Sana"/>
                <w:sz w:val="20"/>
              </w:rPr>
              <w:t>, Froelick Gallery, Portland, OR</w:t>
            </w:r>
          </w:p>
        </w:tc>
      </w:tr>
      <w:tr w:rsidR="008A6F66" w:rsidRPr="00C54B27" w14:paraId="31370DB3" w14:textId="77777777">
        <w:trPr>
          <w:trHeight w:val="260"/>
        </w:trPr>
        <w:tc>
          <w:tcPr>
            <w:tcW w:w="618" w:type="dxa"/>
          </w:tcPr>
          <w:p w14:paraId="5C86FDD5" w14:textId="77777777" w:rsidR="008A6F66" w:rsidRPr="00C54B27" w:rsidRDefault="00000000">
            <w:pPr>
              <w:pStyle w:val="TableParagraph"/>
              <w:ind w:left="50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2012</w:t>
            </w:r>
          </w:p>
        </w:tc>
        <w:tc>
          <w:tcPr>
            <w:tcW w:w="9223" w:type="dxa"/>
            <w:gridSpan w:val="2"/>
          </w:tcPr>
          <w:p w14:paraId="41C4AD3E" w14:textId="77777777" w:rsidR="008A6F66" w:rsidRPr="00C54B27" w:rsidRDefault="00000000">
            <w:pPr>
              <w:pStyle w:val="TableParagraph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sz w:val="20"/>
              </w:rPr>
              <w:t xml:space="preserve">Push: A </w:t>
            </w:r>
            <w:proofErr w:type="spellStart"/>
            <w:r w:rsidRPr="00C54B27">
              <w:rPr>
                <w:rFonts w:ascii="Barlow" w:hAnsi="Barlow" w:cs="Sana"/>
                <w:i/>
                <w:sz w:val="20"/>
              </w:rPr>
              <w:t>Skatedeck</w:t>
            </w:r>
            <w:proofErr w:type="spellEnd"/>
            <w:r w:rsidRPr="00C54B27">
              <w:rPr>
                <w:rFonts w:ascii="Barlow" w:hAnsi="Barlow" w:cs="Sana"/>
                <w:i/>
                <w:sz w:val="20"/>
              </w:rPr>
              <w:t xml:space="preserve"> Art Show &amp; Auction</w:t>
            </w:r>
            <w:r w:rsidRPr="00C54B27">
              <w:rPr>
                <w:rFonts w:ascii="Barlow" w:hAnsi="Barlow" w:cs="Sana"/>
                <w:sz w:val="20"/>
              </w:rPr>
              <w:t>, Bend, OR</w:t>
            </w:r>
          </w:p>
        </w:tc>
      </w:tr>
      <w:tr w:rsidR="008A6F66" w:rsidRPr="00C54B27" w14:paraId="40D4229F" w14:textId="77777777">
        <w:trPr>
          <w:trHeight w:val="255"/>
        </w:trPr>
        <w:tc>
          <w:tcPr>
            <w:tcW w:w="618" w:type="dxa"/>
          </w:tcPr>
          <w:p w14:paraId="28154E44" w14:textId="77777777" w:rsidR="008A6F66" w:rsidRPr="00C54B27" w:rsidRDefault="00000000">
            <w:pPr>
              <w:pStyle w:val="TableParagraph"/>
              <w:spacing w:line="214" w:lineRule="exact"/>
              <w:ind w:left="50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2011</w:t>
            </w:r>
          </w:p>
        </w:tc>
        <w:tc>
          <w:tcPr>
            <w:tcW w:w="9223" w:type="dxa"/>
            <w:gridSpan w:val="2"/>
          </w:tcPr>
          <w:p w14:paraId="5468500F" w14:textId="77777777" w:rsidR="008A6F66" w:rsidRPr="00C54B27" w:rsidRDefault="00000000">
            <w:pPr>
              <w:pStyle w:val="TableParagraph"/>
              <w:spacing w:line="214" w:lineRule="exact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sz w:val="20"/>
              </w:rPr>
              <w:t>Curiously Aligned: Contemporary Drawing Practices</w:t>
            </w:r>
            <w:r w:rsidRPr="00C54B27">
              <w:rPr>
                <w:rFonts w:ascii="Barlow" w:hAnsi="Barlow" w:cs="Sana"/>
                <w:sz w:val="20"/>
              </w:rPr>
              <w:t>, Sheehan Gallery, Whitman College, Walla Walla,</w:t>
            </w:r>
          </w:p>
        </w:tc>
      </w:tr>
      <w:tr w:rsidR="008A6F66" w:rsidRPr="00C54B27" w14:paraId="5A7BEA45" w14:textId="77777777">
        <w:trPr>
          <w:trHeight w:val="258"/>
        </w:trPr>
        <w:tc>
          <w:tcPr>
            <w:tcW w:w="618" w:type="dxa"/>
          </w:tcPr>
          <w:p w14:paraId="2540F911" w14:textId="77777777" w:rsidR="008A6F66" w:rsidRPr="00C54B27" w:rsidRDefault="008A6F66">
            <w:pPr>
              <w:pStyle w:val="TableParagraph"/>
              <w:spacing w:before="0" w:line="240" w:lineRule="auto"/>
              <w:ind w:left="0"/>
              <w:rPr>
                <w:rFonts w:ascii="Barlow" w:hAnsi="Barlow" w:cs="Sana"/>
                <w:sz w:val="18"/>
              </w:rPr>
            </w:pPr>
          </w:p>
        </w:tc>
        <w:tc>
          <w:tcPr>
            <w:tcW w:w="7987" w:type="dxa"/>
          </w:tcPr>
          <w:p w14:paraId="489FC9B5" w14:textId="77777777" w:rsidR="008A6F66" w:rsidRPr="00C54B27" w:rsidRDefault="00000000">
            <w:pPr>
              <w:pStyle w:val="TableParagraph"/>
              <w:spacing w:before="25" w:line="213" w:lineRule="exact"/>
              <w:ind w:left="331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WA</w:t>
            </w:r>
          </w:p>
        </w:tc>
        <w:tc>
          <w:tcPr>
            <w:tcW w:w="1236" w:type="dxa"/>
          </w:tcPr>
          <w:p w14:paraId="3509F800" w14:textId="77777777" w:rsidR="008A6F66" w:rsidRPr="00C54B27" w:rsidRDefault="008A6F66">
            <w:pPr>
              <w:pStyle w:val="TableParagraph"/>
              <w:spacing w:before="0" w:line="240" w:lineRule="auto"/>
              <w:ind w:left="0"/>
              <w:rPr>
                <w:rFonts w:ascii="Barlow" w:hAnsi="Barlow" w:cs="Sana"/>
                <w:sz w:val="18"/>
              </w:rPr>
            </w:pPr>
          </w:p>
        </w:tc>
      </w:tr>
      <w:tr w:rsidR="008A6F66" w:rsidRPr="00C54B27" w14:paraId="0AA24853" w14:textId="77777777">
        <w:trPr>
          <w:trHeight w:val="269"/>
        </w:trPr>
        <w:tc>
          <w:tcPr>
            <w:tcW w:w="618" w:type="dxa"/>
          </w:tcPr>
          <w:p w14:paraId="5ED743D6" w14:textId="77777777" w:rsidR="008A6F66" w:rsidRPr="00C54B27" w:rsidRDefault="00000000">
            <w:pPr>
              <w:pStyle w:val="TableParagraph"/>
              <w:spacing w:before="16" w:line="222" w:lineRule="exact"/>
              <w:ind w:left="50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2010</w:t>
            </w:r>
          </w:p>
        </w:tc>
        <w:tc>
          <w:tcPr>
            <w:tcW w:w="9223" w:type="dxa"/>
            <w:gridSpan w:val="2"/>
          </w:tcPr>
          <w:p w14:paraId="035262BB" w14:textId="77777777" w:rsidR="008A6F66" w:rsidRPr="00C54B27" w:rsidRDefault="00000000">
            <w:pPr>
              <w:pStyle w:val="TableParagraph"/>
              <w:spacing w:before="16" w:line="222" w:lineRule="exact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sz w:val="20"/>
              </w:rPr>
              <w:t>Anomalous</w:t>
            </w:r>
            <w:r w:rsidRPr="00C54B27">
              <w:rPr>
                <w:rFonts w:ascii="Barlow" w:hAnsi="Barlow" w:cs="Sana"/>
                <w:sz w:val="20"/>
              </w:rPr>
              <w:t>, Froelick Gallery, Portland, OR</w:t>
            </w:r>
          </w:p>
        </w:tc>
      </w:tr>
      <w:tr w:rsidR="008A6F66" w:rsidRPr="00C54B27" w14:paraId="2361A2F7" w14:textId="77777777">
        <w:trPr>
          <w:trHeight w:val="255"/>
        </w:trPr>
        <w:tc>
          <w:tcPr>
            <w:tcW w:w="618" w:type="dxa"/>
          </w:tcPr>
          <w:p w14:paraId="0EBD47F6" w14:textId="77777777" w:rsidR="008A6F66" w:rsidRPr="00C54B27" w:rsidRDefault="00000000">
            <w:pPr>
              <w:pStyle w:val="TableParagraph"/>
              <w:spacing w:before="17" w:line="218" w:lineRule="exact"/>
              <w:ind w:left="50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2007</w:t>
            </w:r>
          </w:p>
        </w:tc>
        <w:tc>
          <w:tcPr>
            <w:tcW w:w="9223" w:type="dxa"/>
            <w:gridSpan w:val="2"/>
          </w:tcPr>
          <w:p w14:paraId="0E7E6E7E" w14:textId="77777777" w:rsidR="008A6F66" w:rsidRPr="00C54B27" w:rsidRDefault="00000000">
            <w:pPr>
              <w:pStyle w:val="TableParagraph"/>
              <w:spacing w:before="17" w:line="218" w:lineRule="exact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w w:val="105"/>
                <w:sz w:val="20"/>
              </w:rPr>
              <w:t>Village Building Conversion Art Gallery, Portland, OR curated by Marne Stark</w:t>
            </w:r>
          </w:p>
        </w:tc>
      </w:tr>
      <w:tr w:rsidR="008A6F66" w:rsidRPr="00C54B27" w14:paraId="55781C10" w14:textId="77777777">
        <w:trPr>
          <w:trHeight w:val="256"/>
        </w:trPr>
        <w:tc>
          <w:tcPr>
            <w:tcW w:w="618" w:type="dxa"/>
          </w:tcPr>
          <w:p w14:paraId="73B5AEFD" w14:textId="77777777" w:rsidR="008A6F66" w:rsidRPr="00C54B27" w:rsidRDefault="00000000">
            <w:pPr>
              <w:pStyle w:val="TableParagraph"/>
              <w:spacing w:line="214" w:lineRule="exact"/>
              <w:ind w:left="50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2005</w:t>
            </w:r>
          </w:p>
        </w:tc>
        <w:tc>
          <w:tcPr>
            <w:tcW w:w="9223" w:type="dxa"/>
            <w:gridSpan w:val="2"/>
          </w:tcPr>
          <w:p w14:paraId="1C070C85" w14:textId="77777777" w:rsidR="008A6F66" w:rsidRPr="00C54B27" w:rsidRDefault="00000000">
            <w:pPr>
              <w:pStyle w:val="TableParagraph"/>
              <w:spacing w:line="214" w:lineRule="exact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sz w:val="20"/>
              </w:rPr>
              <w:t>drawing(s) 40+ artists/200 works: A 25th anniversary exhibition</w:t>
            </w:r>
            <w:r w:rsidRPr="00C54B27">
              <w:rPr>
                <w:rFonts w:ascii="Barlow" w:hAnsi="Barlow" w:cs="Sana"/>
                <w:sz w:val="20"/>
              </w:rPr>
              <w:t>, Terri Hopkins, curator, Art Gym,</w:t>
            </w:r>
          </w:p>
        </w:tc>
      </w:tr>
    </w:tbl>
    <w:p w14:paraId="7BD9722B" w14:textId="77777777" w:rsidR="008A6F66" w:rsidRPr="00C54B27" w:rsidRDefault="008A6F66">
      <w:pPr>
        <w:spacing w:line="214" w:lineRule="exact"/>
        <w:rPr>
          <w:rFonts w:ascii="Barlow" w:hAnsi="Barlow" w:cs="Sana"/>
          <w:sz w:val="20"/>
        </w:rPr>
        <w:sectPr w:rsidR="008A6F66" w:rsidRPr="00C54B27">
          <w:type w:val="continuous"/>
          <w:pgSz w:w="12240" w:h="15840"/>
          <w:pgMar w:top="1300" w:right="1060" w:bottom="280" w:left="1080" w:header="720" w:footer="720" w:gutter="0"/>
          <w:cols w:space="720"/>
        </w:sectPr>
      </w:pPr>
    </w:p>
    <w:p w14:paraId="5FFDCC16" w14:textId="77777777" w:rsidR="008A6F66" w:rsidRPr="000756A1" w:rsidRDefault="00000000">
      <w:pPr>
        <w:pStyle w:val="BodyText"/>
        <w:spacing w:before="98"/>
        <w:ind w:left="160"/>
        <w:rPr>
          <w:rFonts w:ascii="Barlow" w:hAnsi="Barlow" w:cs="Sana"/>
          <w:b/>
          <w:bCs/>
        </w:rPr>
      </w:pPr>
      <w:r w:rsidRPr="000756A1">
        <w:rPr>
          <w:rFonts w:ascii="Barlow" w:hAnsi="Barlow" w:cs="Sana"/>
          <w:b/>
          <w:bCs/>
          <w:w w:val="105"/>
        </w:rPr>
        <w:lastRenderedPageBreak/>
        <w:t>Group Exhibitions continued</w:t>
      </w:r>
    </w:p>
    <w:p w14:paraId="268B5A8F" w14:textId="77777777" w:rsidR="008A6F66" w:rsidRPr="00C54B27" w:rsidRDefault="00000000">
      <w:pPr>
        <w:pStyle w:val="BodyText"/>
        <w:tabs>
          <w:tab w:val="left" w:pos="879"/>
        </w:tabs>
        <w:spacing w:before="26"/>
        <w:ind w:left="160"/>
        <w:rPr>
          <w:rFonts w:ascii="Barlow" w:hAnsi="Barlow" w:cs="Sana"/>
        </w:rPr>
      </w:pPr>
      <w:r w:rsidRPr="00C54B27">
        <w:rPr>
          <w:rFonts w:ascii="Barlow" w:hAnsi="Barlow" w:cs="Sana"/>
        </w:rPr>
        <w:t>2005</w:t>
      </w:r>
      <w:r w:rsidRPr="00C54B27">
        <w:rPr>
          <w:rFonts w:ascii="Barlow" w:hAnsi="Barlow" w:cs="Sana"/>
        </w:rPr>
        <w:tab/>
      </w:r>
      <w:proofErr w:type="spellStart"/>
      <w:r w:rsidRPr="00C54B27">
        <w:rPr>
          <w:rFonts w:ascii="Barlow" w:hAnsi="Barlow" w:cs="Sana"/>
        </w:rPr>
        <w:t>Marylhurst</w:t>
      </w:r>
      <w:proofErr w:type="spellEnd"/>
      <w:r w:rsidRPr="00C54B27">
        <w:rPr>
          <w:rFonts w:ascii="Barlow" w:hAnsi="Barlow" w:cs="Sana"/>
        </w:rPr>
        <w:t xml:space="preserve"> University, </w:t>
      </w:r>
      <w:proofErr w:type="spellStart"/>
      <w:r w:rsidRPr="00C54B27">
        <w:rPr>
          <w:rFonts w:ascii="Barlow" w:hAnsi="Barlow" w:cs="Sana"/>
        </w:rPr>
        <w:t>Marylhurst</w:t>
      </w:r>
      <w:proofErr w:type="spellEnd"/>
      <w:r w:rsidRPr="00C54B27">
        <w:rPr>
          <w:rFonts w:ascii="Barlow" w:hAnsi="Barlow" w:cs="Sana"/>
        </w:rPr>
        <w:t>,</w:t>
      </w:r>
      <w:r w:rsidRPr="00C54B27">
        <w:rPr>
          <w:rFonts w:ascii="Barlow" w:hAnsi="Barlow" w:cs="Sana"/>
          <w:spacing w:val="-21"/>
        </w:rPr>
        <w:t xml:space="preserve"> </w:t>
      </w:r>
      <w:r w:rsidRPr="00C54B27">
        <w:rPr>
          <w:rFonts w:ascii="Barlow" w:hAnsi="Barlow" w:cs="Sana"/>
        </w:rPr>
        <w:t>OR</w:t>
      </w:r>
    </w:p>
    <w:p w14:paraId="4B1DEF5F" w14:textId="77777777" w:rsidR="008A6F66" w:rsidRPr="00C54B27" w:rsidRDefault="00000000">
      <w:pPr>
        <w:spacing w:before="30"/>
        <w:ind w:left="880"/>
        <w:rPr>
          <w:rFonts w:ascii="Barlow" w:hAnsi="Barlow" w:cs="Sana"/>
          <w:sz w:val="20"/>
        </w:rPr>
      </w:pPr>
      <w:r w:rsidRPr="00C54B27">
        <w:rPr>
          <w:rFonts w:ascii="Barlow" w:hAnsi="Barlow" w:cs="Sana"/>
          <w:i/>
          <w:w w:val="105"/>
          <w:sz w:val="20"/>
        </w:rPr>
        <w:t xml:space="preserve">First Person: a juried group exhibition, </w:t>
      </w:r>
      <w:r w:rsidRPr="00C54B27">
        <w:rPr>
          <w:rFonts w:ascii="Barlow" w:hAnsi="Barlow" w:cs="Sana"/>
          <w:w w:val="105"/>
          <w:sz w:val="20"/>
        </w:rPr>
        <w:t>Froelick Gallery, Portland, OR</w:t>
      </w:r>
    </w:p>
    <w:p w14:paraId="5674FE08" w14:textId="77777777" w:rsidR="008A6F66" w:rsidRPr="00C54B27" w:rsidRDefault="00000000">
      <w:pPr>
        <w:spacing w:before="30"/>
        <w:ind w:left="880"/>
        <w:rPr>
          <w:rFonts w:ascii="Barlow" w:hAnsi="Barlow" w:cs="Sana"/>
          <w:sz w:val="20"/>
        </w:rPr>
      </w:pPr>
      <w:r w:rsidRPr="00C54B27">
        <w:rPr>
          <w:rFonts w:ascii="Barlow" w:hAnsi="Barlow" w:cs="Sana"/>
          <w:i/>
          <w:w w:val="105"/>
          <w:sz w:val="20"/>
        </w:rPr>
        <w:t xml:space="preserve">Society of Illustrators </w:t>
      </w:r>
      <w:r w:rsidRPr="00C54B27">
        <w:rPr>
          <w:rFonts w:ascii="Barlow" w:hAnsi="Barlow" w:cs="Sana"/>
          <w:w w:val="105"/>
          <w:sz w:val="20"/>
        </w:rPr>
        <w:t>exhibition, Savannah College of Art and Design, Georgia</w:t>
      </w:r>
    </w:p>
    <w:p w14:paraId="61424FAC" w14:textId="77777777" w:rsidR="008A6F66" w:rsidRPr="00C54B27" w:rsidRDefault="00000000">
      <w:pPr>
        <w:spacing w:before="30"/>
        <w:ind w:left="880"/>
        <w:rPr>
          <w:rFonts w:ascii="Barlow" w:hAnsi="Barlow" w:cs="Sana"/>
          <w:sz w:val="20"/>
        </w:rPr>
      </w:pPr>
      <w:r w:rsidRPr="00C54B27">
        <w:rPr>
          <w:rFonts w:ascii="Barlow" w:hAnsi="Barlow" w:cs="Sana"/>
          <w:i/>
          <w:sz w:val="20"/>
        </w:rPr>
        <w:t>Winter Group Show</w:t>
      </w:r>
      <w:r w:rsidRPr="00C54B27">
        <w:rPr>
          <w:rFonts w:ascii="Barlow" w:hAnsi="Barlow" w:cs="Sana"/>
          <w:sz w:val="20"/>
        </w:rPr>
        <w:t>, Froelick Gallery, Portland, OR</w:t>
      </w:r>
    </w:p>
    <w:p w14:paraId="47F7605C" w14:textId="77777777" w:rsidR="008A6F66" w:rsidRPr="00C54B27" w:rsidRDefault="00000000">
      <w:pPr>
        <w:tabs>
          <w:tab w:val="left" w:pos="879"/>
        </w:tabs>
        <w:spacing w:before="30" w:line="271" w:lineRule="auto"/>
        <w:ind w:left="880" w:right="3033" w:hanging="720"/>
        <w:rPr>
          <w:rFonts w:ascii="Barlow" w:hAnsi="Barlow" w:cs="Sana"/>
          <w:sz w:val="20"/>
        </w:rPr>
      </w:pPr>
      <w:r w:rsidRPr="00C54B27">
        <w:rPr>
          <w:rFonts w:ascii="Barlow" w:hAnsi="Barlow" w:cs="Sana"/>
          <w:sz w:val="20"/>
        </w:rPr>
        <w:t>2004</w:t>
      </w:r>
      <w:r w:rsidRPr="00C54B27">
        <w:rPr>
          <w:rFonts w:ascii="Barlow" w:hAnsi="Barlow" w:cs="Sana"/>
          <w:sz w:val="20"/>
        </w:rPr>
        <w:tab/>
      </w:r>
      <w:r w:rsidRPr="00C54B27">
        <w:rPr>
          <w:rFonts w:ascii="Barlow" w:hAnsi="Barlow" w:cs="Sana"/>
          <w:i/>
          <w:sz w:val="20"/>
        </w:rPr>
        <w:t>Society</w:t>
      </w:r>
      <w:r w:rsidRPr="00C54B27">
        <w:rPr>
          <w:rFonts w:ascii="Barlow" w:hAnsi="Barlow" w:cs="Sana"/>
          <w:i/>
          <w:spacing w:val="-15"/>
          <w:sz w:val="20"/>
        </w:rPr>
        <w:t xml:space="preserve"> </w:t>
      </w:r>
      <w:r w:rsidRPr="00C54B27">
        <w:rPr>
          <w:rFonts w:ascii="Barlow" w:hAnsi="Barlow" w:cs="Sana"/>
          <w:i/>
          <w:sz w:val="20"/>
        </w:rPr>
        <w:t>of</w:t>
      </w:r>
      <w:r w:rsidRPr="00C54B27">
        <w:rPr>
          <w:rFonts w:ascii="Barlow" w:hAnsi="Barlow" w:cs="Sana"/>
          <w:i/>
          <w:spacing w:val="-13"/>
          <w:sz w:val="20"/>
        </w:rPr>
        <w:t xml:space="preserve"> </w:t>
      </w:r>
      <w:r w:rsidRPr="00C54B27">
        <w:rPr>
          <w:rFonts w:ascii="Barlow" w:hAnsi="Barlow" w:cs="Sana"/>
          <w:i/>
          <w:sz w:val="20"/>
        </w:rPr>
        <w:t>Illustrators</w:t>
      </w:r>
      <w:r w:rsidRPr="00C54B27">
        <w:rPr>
          <w:rFonts w:ascii="Barlow" w:hAnsi="Barlow" w:cs="Sana"/>
          <w:sz w:val="20"/>
        </w:rPr>
        <w:t>,</w:t>
      </w:r>
      <w:r w:rsidRPr="00C54B27">
        <w:rPr>
          <w:rFonts w:ascii="Barlow" w:hAnsi="Barlow" w:cs="Sana"/>
          <w:spacing w:val="-14"/>
          <w:sz w:val="20"/>
        </w:rPr>
        <w:t xml:space="preserve"> </w:t>
      </w:r>
      <w:r w:rsidRPr="00C54B27">
        <w:rPr>
          <w:rFonts w:ascii="Barlow" w:hAnsi="Barlow" w:cs="Sana"/>
          <w:sz w:val="20"/>
        </w:rPr>
        <w:t>Savanah</w:t>
      </w:r>
      <w:r w:rsidRPr="00C54B27">
        <w:rPr>
          <w:rFonts w:ascii="Barlow" w:hAnsi="Barlow" w:cs="Sana"/>
          <w:spacing w:val="-14"/>
          <w:sz w:val="20"/>
        </w:rPr>
        <w:t xml:space="preserve"> </w:t>
      </w:r>
      <w:r w:rsidRPr="00C54B27">
        <w:rPr>
          <w:rFonts w:ascii="Barlow" w:hAnsi="Barlow" w:cs="Sana"/>
          <w:sz w:val="20"/>
        </w:rPr>
        <w:t>College</w:t>
      </w:r>
      <w:r w:rsidRPr="00C54B27">
        <w:rPr>
          <w:rFonts w:ascii="Barlow" w:hAnsi="Barlow" w:cs="Sana"/>
          <w:spacing w:val="-14"/>
          <w:sz w:val="20"/>
        </w:rPr>
        <w:t xml:space="preserve"> </w:t>
      </w:r>
      <w:r w:rsidRPr="00C54B27">
        <w:rPr>
          <w:rFonts w:ascii="Barlow" w:hAnsi="Barlow" w:cs="Sana"/>
          <w:sz w:val="20"/>
        </w:rPr>
        <w:t>of</w:t>
      </w:r>
      <w:r w:rsidRPr="00C54B27">
        <w:rPr>
          <w:rFonts w:ascii="Barlow" w:hAnsi="Barlow" w:cs="Sana"/>
          <w:spacing w:val="-14"/>
          <w:sz w:val="20"/>
        </w:rPr>
        <w:t xml:space="preserve"> </w:t>
      </w:r>
      <w:r w:rsidRPr="00C54B27">
        <w:rPr>
          <w:rFonts w:ascii="Barlow" w:hAnsi="Barlow" w:cs="Sana"/>
          <w:sz w:val="20"/>
        </w:rPr>
        <w:t>Art</w:t>
      </w:r>
      <w:r w:rsidRPr="00C54B27">
        <w:rPr>
          <w:rFonts w:ascii="Barlow" w:hAnsi="Barlow" w:cs="Sana"/>
          <w:spacing w:val="-14"/>
          <w:sz w:val="20"/>
        </w:rPr>
        <w:t xml:space="preserve"> </w:t>
      </w:r>
      <w:r w:rsidRPr="00C54B27">
        <w:rPr>
          <w:rFonts w:ascii="Barlow" w:hAnsi="Barlow" w:cs="Sana"/>
          <w:sz w:val="20"/>
        </w:rPr>
        <w:t>&amp;</w:t>
      </w:r>
      <w:r w:rsidRPr="00C54B27">
        <w:rPr>
          <w:rFonts w:ascii="Barlow" w:hAnsi="Barlow" w:cs="Sana"/>
          <w:spacing w:val="-13"/>
          <w:sz w:val="20"/>
        </w:rPr>
        <w:t xml:space="preserve"> </w:t>
      </w:r>
      <w:r w:rsidRPr="00C54B27">
        <w:rPr>
          <w:rFonts w:ascii="Barlow" w:hAnsi="Barlow" w:cs="Sana"/>
          <w:sz w:val="20"/>
        </w:rPr>
        <w:t>Design,</w:t>
      </w:r>
      <w:r w:rsidRPr="00C54B27">
        <w:rPr>
          <w:rFonts w:ascii="Barlow" w:hAnsi="Barlow" w:cs="Sana"/>
          <w:spacing w:val="-14"/>
          <w:sz w:val="20"/>
        </w:rPr>
        <w:t xml:space="preserve"> </w:t>
      </w:r>
      <w:r w:rsidRPr="00C54B27">
        <w:rPr>
          <w:rFonts w:ascii="Barlow" w:hAnsi="Barlow" w:cs="Sana"/>
          <w:sz w:val="20"/>
        </w:rPr>
        <w:t>Savannah,</w:t>
      </w:r>
      <w:r w:rsidRPr="00C54B27">
        <w:rPr>
          <w:rFonts w:ascii="Barlow" w:hAnsi="Barlow" w:cs="Sana"/>
          <w:spacing w:val="-14"/>
          <w:sz w:val="20"/>
        </w:rPr>
        <w:t xml:space="preserve"> </w:t>
      </w:r>
      <w:r w:rsidRPr="00C54B27">
        <w:rPr>
          <w:rFonts w:ascii="Barlow" w:hAnsi="Barlow" w:cs="Sana"/>
          <w:sz w:val="20"/>
        </w:rPr>
        <w:t xml:space="preserve">GA </w:t>
      </w:r>
      <w:proofErr w:type="spellStart"/>
      <w:r w:rsidRPr="00C54B27">
        <w:rPr>
          <w:rFonts w:ascii="Barlow" w:hAnsi="Barlow" w:cs="Sana"/>
          <w:sz w:val="20"/>
        </w:rPr>
        <w:t>Pacini</w:t>
      </w:r>
      <w:proofErr w:type="spellEnd"/>
      <w:r w:rsidRPr="00C54B27">
        <w:rPr>
          <w:rFonts w:ascii="Barlow" w:hAnsi="Barlow" w:cs="Sana"/>
          <w:sz w:val="20"/>
        </w:rPr>
        <w:t xml:space="preserve"> </w:t>
      </w:r>
      <w:proofErr w:type="spellStart"/>
      <w:r w:rsidRPr="00C54B27">
        <w:rPr>
          <w:rFonts w:ascii="Barlow" w:hAnsi="Barlow" w:cs="Sana"/>
          <w:sz w:val="20"/>
        </w:rPr>
        <w:t>Lubel</w:t>
      </w:r>
      <w:proofErr w:type="spellEnd"/>
      <w:r w:rsidRPr="00C54B27">
        <w:rPr>
          <w:rFonts w:ascii="Barlow" w:hAnsi="Barlow" w:cs="Sana"/>
          <w:sz w:val="20"/>
        </w:rPr>
        <w:t>, Seattle,</w:t>
      </w:r>
      <w:r w:rsidRPr="00C54B27">
        <w:rPr>
          <w:rFonts w:ascii="Barlow" w:hAnsi="Barlow" w:cs="Sana"/>
          <w:spacing w:val="-21"/>
          <w:sz w:val="20"/>
        </w:rPr>
        <w:t xml:space="preserve"> </w:t>
      </w:r>
      <w:r w:rsidRPr="00C54B27">
        <w:rPr>
          <w:rFonts w:ascii="Barlow" w:hAnsi="Barlow" w:cs="Sana"/>
          <w:sz w:val="20"/>
        </w:rPr>
        <w:t>WA</w:t>
      </w:r>
    </w:p>
    <w:p w14:paraId="78389252" w14:textId="77777777" w:rsidR="008A6F66" w:rsidRPr="00C54B27" w:rsidRDefault="00000000">
      <w:pPr>
        <w:pStyle w:val="BodyText"/>
        <w:tabs>
          <w:tab w:val="left" w:pos="879"/>
        </w:tabs>
        <w:ind w:left="160"/>
        <w:rPr>
          <w:rFonts w:ascii="Barlow" w:hAnsi="Barlow" w:cs="Sana"/>
        </w:rPr>
      </w:pPr>
      <w:r w:rsidRPr="00C54B27">
        <w:rPr>
          <w:rFonts w:ascii="Barlow" w:hAnsi="Barlow" w:cs="Sana"/>
        </w:rPr>
        <w:t>2004</w:t>
      </w:r>
      <w:r w:rsidRPr="00C54B27">
        <w:rPr>
          <w:rFonts w:ascii="Barlow" w:hAnsi="Barlow" w:cs="Sana"/>
        </w:rPr>
        <w:tab/>
      </w:r>
      <w:r w:rsidRPr="00C54B27">
        <w:rPr>
          <w:rFonts w:ascii="Barlow" w:hAnsi="Barlow" w:cs="Sana"/>
          <w:i/>
        </w:rPr>
        <w:t>Clown</w:t>
      </w:r>
      <w:r w:rsidRPr="00C54B27">
        <w:rPr>
          <w:rFonts w:ascii="Barlow" w:hAnsi="Barlow" w:cs="Sana"/>
          <w:i/>
          <w:spacing w:val="-7"/>
        </w:rPr>
        <w:t xml:space="preserve"> </w:t>
      </w:r>
      <w:r w:rsidRPr="00C54B27">
        <w:rPr>
          <w:rFonts w:ascii="Barlow" w:hAnsi="Barlow" w:cs="Sana"/>
          <w:i/>
        </w:rPr>
        <w:t>Show,</w:t>
      </w:r>
      <w:r w:rsidRPr="00C54B27">
        <w:rPr>
          <w:rFonts w:ascii="Barlow" w:hAnsi="Barlow" w:cs="Sana"/>
          <w:i/>
          <w:spacing w:val="-4"/>
        </w:rPr>
        <w:t xml:space="preserve"> </w:t>
      </w:r>
      <w:r w:rsidRPr="00C54B27">
        <w:rPr>
          <w:rFonts w:ascii="Barlow" w:hAnsi="Barlow" w:cs="Sana"/>
        </w:rPr>
        <w:t>juried</w:t>
      </w:r>
      <w:r w:rsidRPr="00C54B27">
        <w:rPr>
          <w:rFonts w:ascii="Barlow" w:hAnsi="Barlow" w:cs="Sana"/>
          <w:spacing w:val="-5"/>
        </w:rPr>
        <w:t xml:space="preserve"> </w:t>
      </w:r>
      <w:r w:rsidRPr="00C54B27">
        <w:rPr>
          <w:rFonts w:ascii="Barlow" w:hAnsi="Barlow" w:cs="Sana"/>
        </w:rPr>
        <w:t>invitational,</w:t>
      </w:r>
      <w:r w:rsidRPr="00C54B27">
        <w:rPr>
          <w:rFonts w:ascii="Barlow" w:hAnsi="Barlow" w:cs="Sana"/>
          <w:spacing w:val="-7"/>
        </w:rPr>
        <w:t xml:space="preserve"> </w:t>
      </w:r>
      <w:r w:rsidRPr="00C54B27">
        <w:rPr>
          <w:rFonts w:ascii="Barlow" w:hAnsi="Barlow" w:cs="Sana"/>
        </w:rPr>
        <w:t>Froelick</w:t>
      </w:r>
      <w:r w:rsidRPr="00C54B27">
        <w:rPr>
          <w:rFonts w:ascii="Barlow" w:hAnsi="Barlow" w:cs="Sana"/>
          <w:spacing w:val="-7"/>
        </w:rPr>
        <w:t xml:space="preserve"> </w:t>
      </w:r>
      <w:r w:rsidRPr="00C54B27">
        <w:rPr>
          <w:rFonts w:ascii="Barlow" w:hAnsi="Barlow" w:cs="Sana"/>
        </w:rPr>
        <w:t>Gallery,</w:t>
      </w:r>
      <w:r w:rsidRPr="00C54B27">
        <w:rPr>
          <w:rFonts w:ascii="Barlow" w:hAnsi="Barlow" w:cs="Sana"/>
          <w:spacing w:val="-7"/>
        </w:rPr>
        <w:t xml:space="preserve"> </w:t>
      </w:r>
      <w:r w:rsidRPr="00C54B27">
        <w:rPr>
          <w:rFonts w:ascii="Barlow" w:hAnsi="Barlow" w:cs="Sana"/>
        </w:rPr>
        <w:t>Portland,</w:t>
      </w:r>
      <w:r w:rsidRPr="00C54B27">
        <w:rPr>
          <w:rFonts w:ascii="Barlow" w:hAnsi="Barlow" w:cs="Sana"/>
          <w:spacing w:val="-5"/>
        </w:rPr>
        <w:t xml:space="preserve"> </w:t>
      </w:r>
      <w:r w:rsidRPr="00C54B27">
        <w:rPr>
          <w:rFonts w:ascii="Barlow" w:hAnsi="Barlow" w:cs="Sana"/>
        </w:rPr>
        <w:t>OR</w:t>
      </w:r>
    </w:p>
    <w:p w14:paraId="2D523905" w14:textId="77777777" w:rsidR="008A6F66" w:rsidRPr="00C54B27" w:rsidRDefault="00000000">
      <w:pPr>
        <w:spacing w:before="30"/>
        <w:ind w:left="880"/>
        <w:rPr>
          <w:rFonts w:ascii="Barlow" w:hAnsi="Barlow" w:cs="Sana"/>
          <w:sz w:val="20"/>
        </w:rPr>
      </w:pPr>
      <w:r w:rsidRPr="00C54B27">
        <w:rPr>
          <w:rFonts w:ascii="Barlow" w:hAnsi="Barlow" w:cs="Sana"/>
          <w:i/>
          <w:sz w:val="20"/>
        </w:rPr>
        <w:t>Winter Group Show</w:t>
      </w:r>
      <w:r w:rsidRPr="00C54B27">
        <w:rPr>
          <w:rFonts w:ascii="Barlow" w:hAnsi="Barlow" w:cs="Sana"/>
          <w:sz w:val="20"/>
        </w:rPr>
        <w:t>, Froelick Gallery, Portland, OR</w:t>
      </w:r>
    </w:p>
    <w:p w14:paraId="46623794" w14:textId="77777777" w:rsidR="008A6F66" w:rsidRPr="00C54B27" w:rsidRDefault="00000000">
      <w:pPr>
        <w:spacing w:before="30"/>
        <w:ind w:left="880"/>
        <w:rPr>
          <w:rFonts w:ascii="Barlow" w:hAnsi="Barlow" w:cs="Sana"/>
          <w:sz w:val="20"/>
        </w:rPr>
      </w:pPr>
      <w:r w:rsidRPr="00C54B27">
        <w:rPr>
          <w:rFonts w:ascii="Barlow" w:hAnsi="Barlow" w:cs="Sana"/>
          <w:i/>
          <w:w w:val="105"/>
          <w:sz w:val="20"/>
        </w:rPr>
        <w:t xml:space="preserve">Human Form Show 2004, </w:t>
      </w:r>
      <w:r w:rsidRPr="00C54B27">
        <w:rPr>
          <w:rFonts w:ascii="Barlow" w:hAnsi="Barlow" w:cs="Sana"/>
          <w:w w:val="105"/>
          <w:sz w:val="20"/>
        </w:rPr>
        <w:t>13</w:t>
      </w:r>
      <w:proofErr w:type="spellStart"/>
      <w:r w:rsidRPr="00C54B27">
        <w:rPr>
          <w:rFonts w:ascii="Barlow" w:hAnsi="Barlow" w:cs="Sana"/>
          <w:w w:val="105"/>
          <w:position w:val="8"/>
          <w:sz w:val="11"/>
        </w:rPr>
        <w:t>th</w:t>
      </w:r>
      <w:proofErr w:type="spellEnd"/>
      <w:r w:rsidRPr="00C54B27">
        <w:rPr>
          <w:rFonts w:ascii="Barlow" w:hAnsi="Barlow" w:cs="Sana"/>
          <w:w w:val="105"/>
          <w:position w:val="8"/>
          <w:sz w:val="11"/>
        </w:rPr>
        <w:t xml:space="preserve"> </w:t>
      </w:r>
      <w:r w:rsidRPr="00C54B27">
        <w:rPr>
          <w:rFonts w:ascii="Barlow" w:hAnsi="Barlow" w:cs="Sana"/>
          <w:w w:val="105"/>
          <w:sz w:val="20"/>
        </w:rPr>
        <w:t>Biennial</w:t>
      </w:r>
      <w:r w:rsidRPr="00C54B27">
        <w:rPr>
          <w:rFonts w:ascii="Barlow" w:hAnsi="Barlow" w:cs="Sana"/>
          <w:i/>
          <w:w w:val="105"/>
          <w:sz w:val="20"/>
        </w:rPr>
        <w:t xml:space="preserve">, </w:t>
      </w:r>
      <w:r w:rsidRPr="00C54B27">
        <w:rPr>
          <w:rFonts w:ascii="Barlow" w:hAnsi="Barlow" w:cs="Sana"/>
          <w:w w:val="105"/>
          <w:sz w:val="20"/>
        </w:rPr>
        <w:t>Newport Performing Arts Center, Newport, OR</w:t>
      </w:r>
    </w:p>
    <w:p w14:paraId="40FAFC89" w14:textId="77777777" w:rsidR="008A6F66" w:rsidRPr="00C54B27" w:rsidRDefault="00000000">
      <w:pPr>
        <w:spacing w:before="31"/>
        <w:ind w:left="880"/>
        <w:rPr>
          <w:rFonts w:ascii="Barlow" w:hAnsi="Barlow" w:cs="Sana"/>
          <w:sz w:val="20"/>
        </w:rPr>
      </w:pPr>
      <w:r w:rsidRPr="00C54B27">
        <w:rPr>
          <w:rFonts w:ascii="Barlow" w:hAnsi="Barlow" w:cs="Sana"/>
          <w:i/>
          <w:sz w:val="20"/>
        </w:rPr>
        <w:t>The 52 Show</w:t>
      </w:r>
      <w:r w:rsidRPr="00C54B27">
        <w:rPr>
          <w:rFonts w:ascii="Barlow" w:hAnsi="Barlow" w:cs="Sana"/>
          <w:sz w:val="20"/>
        </w:rPr>
        <w:t>, The Art Nucleus, Portland, OR</w:t>
      </w:r>
    </w:p>
    <w:p w14:paraId="77B6F074" w14:textId="3286CA92" w:rsidR="008A6F66" w:rsidRPr="00C54B27" w:rsidRDefault="00000000">
      <w:pPr>
        <w:tabs>
          <w:tab w:val="left" w:pos="879"/>
        </w:tabs>
        <w:spacing w:before="30" w:line="271" w:lineRule="auto"/>
        <w:ind w:left="1060" w:right="769" w:hanging="900"/>
        <w:rPr>
          <w:rFonts w:ascii="Barlow" w:hAnsi="Barlow" w:cs="Sana"/>
          <w:sz w:val="20"/>
        </w:rPr>
      </w:pPr>
      <w:r w:rsidRPr="00C54B27">
        <w:rPr>
          <w:rFonts w:ascii="Barlow" w:hAnsi="Barlow" w:cs="Sana"/>
          <w:sz w:val="20"/>
        </w:rPr>
        <w:t>2003</w:t>
      </w:r>
      <w:r w:rsidRPr="00C54B27">
        <w:rPr>
          <w:rFonts w:ascii="Barlow" w:hAnsi="Barlow" w:cs="Sana"/>
          <w:sz w:val="20"/>
        </w:rPr>
        <w:tab/>
      </w:r>
      <w:r w:rsidRPr="00C54B27">
        <w:rPr>
          <w:rFonts w:ascii="Barlow" w:hAnsi="Barlow" w:cs="Sana"/>
          <w:i/>
          <w:sz w:val="20"/>
        </w:rPr>
        <w:t>21st</w:t>
      </w:r>
      <w:r w:rsidRPr="00C54B27">
        <w:rPr>
          <w:rFonts w:ascii="Barlow" w:hAnsi="Barlow" w:cs="Sana"/>
          <w:i/>
          <w:spacing w:val="-13"/>
          <w:sz w:val="20"/>
        </w:rPr>
        <w:t xml:space="preserve"> </w:t>
      </w:r>
      <w:r w:rsidRPr="00C54B27">
        <w:rPr>
          <w:rFonts w:ascii="Barlow" w:hAnsi="Barlow" w:cs="Sana"/>
          <w:i/>
          <w:sz w:val="20"/>
        </w:rPr>
        <w:t>Annual</w:t>
      </w:r>
      <w:r w:rsidRPr="00C54B27">
        <w:rPr>
          <w:rFonts w:ascii="Barlow" w:hAnsi="Barlow" w:cs="Sana"/>
          <w:i/>
          <w:spacing w:val="-11"/>
          <w:sz w:val="20"/>
        </w:rPr>
        <w:t xml:space="preserve"> </w:t>
      </w:r>
      <w:r w:rsidRPr="00C54B27">
        <w:rPr>
          <w:rFonts w:ascii="Barlow" w:hAnsi="Barlow" w:cs="Sana"/>
          <w:i/>
          <w:sz w:val="20"/>
        </w:rPr>
        <w:t>Beaverton</w:t>
      </w:r>
      <w:r w:rsidRPr="00C54B27">
        <w:rPr>
          <w:rFonts w:ascii="Barlow" w:hAnsi="Barlow" w:cs="Sana"/>
          <w:i/>
          <w:spacing w:val="-12"/>
          <w:sz w:val="20"/>
        </w:rPr>
        <w:t xml:space="preserve"> </w:t>
      </w:r>
      <w:r w:rsidRPr="00C54B27">
        <w:rPr>
          <w:rFonts w:ascii="Barlow" w:hAnsi="Barlow" w:cs="Sana"/>
          <w:i/>
          <w:sz w:val="20"/>
        </w:rPr>
        <w:t>Arts</w:t>
      </w:r>
      <w:r w:rsidRPr="00C54B27">
        <w:rPr>
          <w:rFonts w:ascii="Barlow" w:hAnsi="Barlow" w:cs="Sana"/>
          <w:i/>
          <w:spacing w:val="-11"/>
          <w:sz w:val="20"/>
        </w:rPr>
        <w:t xml:space="preserve"> </w:t>
      </w:r>
      <w:r w:rsidRPr="00C54B27">
        <w:rPr>
          <w:rFonts w:ascii="Barlow" w:hAnsi="Barlow" w:cs="Sana"/>
          <w:i/>
          <w:sz w:val="20"/>
        </w:rPr>
        <w:t>Showcase</w:t>
      </w:r>
      <w:r w:rsidRPr="00C54B27">
        <w:rPr>
          <w:rFonts w:ascii="Barlow" w:hAnsi="Barlow" w:cs="Sana"/>
          <w:sz w:val="20"/>
        </w:rPr>
        <w:t>,</w:t>
      </w:r>
      <w:r w:rsidRPr="00C54B27">
        <w:rPr>
          <w:rFonts w:ascii="Barlow" w:hAnsi="Barlow" w:cs="Sana"/>
          <w:spacing w:val="-13"/>
          <w:sz w:val="20"/>
        </w:rPr>
        <w:t xml:space="preserve"> </w:t>
      </w:r>
      <w:r w:rsidRPr="00C54B27">
        <w:rPr>
          <w:rFonts w:ascii="Barlow" w:hAnsi="Barlow" w:cs="Sana"/>
          <w:sz w:val="20"/>
        </w:rPr>
        <w:t>Beaverton</w:t>
      </w:r>
      <w:r w:rsidRPr="00C54B27">
        <w:rPr>
          <w:rFonts w:ascii="Barlow" w:hAnsi="Barlow" w:cs="Sana"/>
          <w:spacing w:val="-12"/>
          <w:sz w:val="20"/>
        </w:rPr>
        <w:t xml:space="preserve"> </w:t>
      </w:r>
      <w:r w:rsidRPr="00C54B27">
        <w:rPr>
          <w:rFonts w:ascii="Barlow" w:hAnsi="Barlow" w:cs="Sana"/>
          <w:sz w:val="20"/>
        </w:rPr>
        <w:t>Arts</w:t>
      </w:r>
      <w:r w:rsidRPr="00C54B27">
        <w:rPr>
          <w:rFonts w:ascii="Barlow" w:hAnsi="Barlow" w:cs="Sana"/>
          <w:spacing w:val="-12"/>
          <w:sz w:val="20"/>
        </w:rPr>
        <w:t xml:space="preserve"> </w:t>
      </w:r>
      <w:r w:rsidRPr="00C54B27">
        <w:rPr>
          <w:rFonts w:ascii="Barlow" w:hAnsi="Barlow" w:cs="Sana"/>
          <w:sz w:val="20"/>
        </w:rPr>
        <w:t>Commission,</w:t>
      </w:r>
      <w:r w:rsidRPr="00C54B27">
        <w:rPr>
          <w:rFonts w:ascii="Barlow" w:hAnsi="Barlow" w:cs="Sana"/>
          <w:spacing w:val="-12"/>
          <w:sz w:val="20"/>
        </w:rPr>
        <w:t xml:space="preserve"> </w:t>
      </w:r>
      <w:r w:rsidRPr="00C54B27">
        <w:rPr>
          <w:rFonts w:ascii="Barlow" w:hAnsi="Barlow" w:cs="Sana"/>
          <w:sz w:val="20"/>
        </w:rPr>
        <w:t>Beaverton,</w:t>
      </w:r>
      <w:r w:rsidRPr="00C54B27">
        <w:rPr>
          <w:rFonts w:ascii="Barlow" w:hAnsi="Barlow" w:cs="Sana"/>
          <w:spacing w:val="-12"/>
          <w:sz w:val="20"/>
        </w:rPr>
        <w:t xml:space="preserve"> </w:t>
      </w:r>
      <w:proofErr w:type="gramStart"/>
      <w:r w:rsidRPr="00C54B27">
        <w:rPr>
          <w:rFonts w:ascii="Barlow" w:hAnsi="Barlow" w:cs="Sana"/>
          <w:sz w:val="20"/>
        </w:rPr>
        <w:t>OR,</w:t>
      </w:r>
      <w:proofErr w:type="gramEnd"/>
      <w:r w:rsidRPr="00C54B27">
        <w:rPr>
          <w:rFonts w:ascii="Barlow" w:hAnsi="Barlow" w:cs="Sana"/>
          <w:spacing w:val="-12"/>
          <w:sz w:val="20"/>
        </w:rPr>
        <w:t xml:space="preserve"> </w:t>
      </w:r>
      <w:r w:rsidRPr="00C54B27">
        <w:rPr>
          <w:rFonts w:ascii="Barlow" w:hAnsi="Barlow" w:cs="Sana"/>
          <w:sz w:val="20"/>
        </w:rPr>
        <w:t>Juror:</w:t>
      </w:r>
      <w:r w:rsidRPr="00C54B27">
        <w:rPr>
          <w:rFonts w:ascii="Barlow" w:hAnsi="Barlow" w:cs="Sana"/>
          <w:spacing w:val="-12"/>
          <w:sz w:val="20"/>
        </w:rPr>
        <w:t xml:space="preserve"> </w:t>
      </w:r>
      <w:r w:rsidRPr="00C54B27">
        <w:rPr>
          <w:rFonts w:ascii="Barlow" w:hAnsi="Barlow" w:cs="Sana"/>
          <w:sz w:val="20"/>
        </w:rPr>
        <w:t>Joan Chapin</w:t>
      </w:r>
    </w:p>
    <w:p w14:paraId="4033866E" w14:textId="77777777" w:rsidR="008A6F66" w:rsidRPr="00C54B27" w:rsidRDefault="00000000">
      <w:pPr>
        <w:tabs>
          <w:tab w:val="left" w:pos="879"/>
        </w:tabs>
        <w:ind w:left="160"/>
        <w:rPr>
          <w:rFonts w:ascii="Barlow" w:hAnsi="Barlow" w:cs="Sana"/>
          <w:sz w:val="20"/>
        </w:rPr>
      </w:pPr>
      <w:r w:rsidRPr="00C54B27">
        <w:rPr>
          <w:rFonts w:ascii="Barlow" w:hAnsi="Barlow" w:cs="Sana"/>
          <w:w w:val="105"/>
          <w:sz w:val="20"/>
        </w:rPr>
        <w:t>2002</w:t>
      </w:r>
      <w:r w:rsidRPr="00C54B27">
        <w:rPr>
          <w:rFonts w:ascii="Barlow" w:hAnsi="Barlow" w:cs="Sana"/>
          <w:w w:val="105"/>
          <w:sz w:val="20"/>
        </w:rPr>
        <w:tab/>
      </w:r>
      <w:r w:rsidRPr="00C54B27">
        <w:rPr>
          <w:rFonts w:ascii="Barlow" w:hAnsi="Barlow" w:cs="Sana"/>
          <w:i/>
          <w:w w:val="105"/>
          <w:sz w:val="20"/>
        </w:rPr>
        <w:t>Human</w:t>
      </w:r>
      <w:r w:rsidRPr="00C54B27">
        <w:rPr>
          <w:rFonts w:ascii="Barlow" w:hAnsi="Barlow" w:cs="Sana"/>
          <w:i/>
          <w:spacing w:val="-17"/>
          <w:w w:val="105"/>
          <w:sz w:val="20"/>
        </w:rPr>
        <w:t xml:space="preserve"> </w:t>
      </w:r>
      <w:r w:rsidRPr="00C54B27">
        <w:rPr>
          <w:rFonts w:ascii="Barlow" w:hAnsi="Barlow" w:cs="Sana"/>
          <w:i/>
          <w:w w:val="105"/>
          <w:sz w:val="20"/>
        </w:rPr>
        <w:t>Form</w:t>
      </w:r>
      <w:r w:rsidRPr="00C54B27">
        <w:rPr>
          <w:rFonts w:ascii="Barlow" w:hAnsi="Barlow" w:cs="Sana"/>
          <w:i/>
          <w:spacing w:val="-15"/>
          <w:w w:val="105"/>
          <w:sz w:val="20"/>
        </w:rPr>
        <w:t xml:space="preserve"> </w:t>
      </w:r>
      <w:r w:rsidRPr="00C54B27">
        <w:rPr>
          <w:rFonts w:ascii="Barlow" w:hAnsi="Barlow" w:cs="Sana"/>
          <w:i/>
          <w:w w:val="105"/>
          <w:sz w:val="20"/>
        </w:rPr>
        <w:t>2002,</w:t>
      </w:r>
      <w:r w:rsidRPr="00C54B27">
        <w:rPr>
          <w:rFonts w:ascii="Barlow" w:hAnsi="Barlow" w:cs="Sana"/>
          <w:i/>
          <w:spacing w:val="-16"/>
          <w:w w:val="105"/>
          <w:sz w:val="20"/>
        </w:rPr>
        <w:t xml:space="preserve"> </w:t>
      </w:r>
      <w:r w:rsidRPr="00C54B27">
        <w:rPr>
          <w:rFonts w:ascii="Barlow" w:hAnsi="Barlow" w:cs="Sana"/>
          <w:w w:val="105"/>
          <w:sz w:val="20"/>
        </w:rPr>
        <w:t>Runyan</w:t>
      </w:r>
      <w:r w:rsidRPr="00C54B27">
        <w:rPr>
          <w:rFonts w:ascii="Barlow" w:hAnsi="Barlow" w:cs="Sana"/>
          <w:spacing w:val="-16"/>
          <w:w w:val="105"/>
          <w:sz w:val="20"/>
        </w:rPr>
        <w:t xml:space="preserve"> </w:t>
      </w:r>
      <w:r w:rsidRPr="00C54B27">
        <w:rPr>
          <w:rFonts w:ascii="Barlow" w:hAnsi="Barlow" w:cs="Sana"/>
          <w:w w:val="105"/>
          <w:sz w:val="20"/>
        </w:rPr>
        <w:t>Gallery,</w:t>
      </w:r>
      <w:r w:rsidRPr="00C54B27">
        <w:rPr>
          <w:rFonts w:ascii="Barlow" w:hAnsi="Barlow" w:cs="Sana"/>
          <w:spacing w:val="-16"/>
          <w:w w:val="105"/>
          <w:sz w:val="20"/>
        </w:rPr>
        <w:t xml:space="preserve"> </w:t>
      </w:r>
      <w:r w:rsidRPr="00C54B27">
        <w:rPr>
          <w:rFonts w:ascii="Barlow" w:hAnsi="Barlow" w:cs="Sana"/>
          <w:w w:val="105"/>
          <w:sz w:val="20"/>
        </w:rPr>
        <w:t>Newport</w:t>
      </w:r>
      <w:r w:rsidRPr="00C54B27">
        <w:rPr>
          <w:rFonts w:ascii="Barlow" w:hAnsi="Barlow" w:cs="Sana"/>
          <w:spacing w:val="-16"/>
          <w:w w:val="105"/>
          <w:sz w:val="20"/>
        </w:rPr>
        <w:t xml:space="preserve"> </w:t>
      </w:r>
      <w:r w:rsidRPr="00C54B27">
        <w:rPr>
          <w:rFonts w:ascii="Barlow" w:hAnsi="Barlow" w:cs="Sana"/>
          <w:w w:val="105"/>
          <w:sz w:val="20"/>
        </w:rPr>
        <w:t>Visual</w:t>
      </w:r>
      <w:r w:rsidRPr="00C54B27">
        <w:rPr>
          <w:rFonts w:ascii="Barlow" w:hAnsi="Barlow" w:cs="Sana"/>
          <w:spacing w:val="-16"/>
          <w:w w:val="105"/>
          <w:sz w:val="20"/>
        </w:rPr>
        <w:t xml:space="preserve"> </w:t>
      </w:r>
      <w:r w:rsidRPr="00C54B27">
        <w:rPr>
          <w:rFonts w:ascii="Barlow" w:hAnsi="Barlow" w:cs="Sana"/>
          <w:w w:val="105"/>
          <w:sz w:val="20"/>
        </w:rPr>
        <w:t>Arts</w:t>
      </w:r>
      <w:r w:rsidRPr="00C54B27">
        <w:rPr>
          <w:rFonts w:ascii="Barlow" w:hAnsi="Barlow" w:cs="Sana"/>
          <w:spacing w:val="-15"/>
          <w:w w:val="105"/>
          <w:sz w:val="20"/>
        </w:rPr>
        <w:t xml:space="preserve"> </w:t>
      </w:r>
      <w:r w:rsidRPr="00C54B27">
        <w:rPr>
          <w:rFonts w:ascii="Barlow" w:hAnsi="Barlow" w:cs="Sana"/>
          <w:w w:val="105"/>
          <w:sz w:val="20"/>
        </w:rPr>
        <w:t>Center,</w:t>
      </w:r>
      <w:r w:rsidRPr="00C54B27">
        <w:rPr>
          <w:rFonts w:ascii="Barlow" w:hAnsi="Barlow" w:cs="Sana"/>
          <w:spacing w:val="-15"/>
          <w:w w:val="105"/>
          <w:sz w:val="20"/>
        </w:rPr>
        <w:t xml:space="preserve"> </w:t>
      </w:r>
      <w:r w:rsidRPr="00C54B27">
        <w:rPr>
          <w:rFonts w:ascii="Barlow" w:hAnsi="Barlow" w:cs="Sana"/>
          <w:w w:val="105"/>
          <w:sz w:val="20"/>
        </w:rPr>
        <w:t>Newport,</w:t>
      </w:r>
      <w:r w:rsidRPr="00C54B27">
        <w:rPr>
          <w:rFonts w:ascii="Barlow" w:hAnsi="Barlow" w:cs="Sana"/>
          <w:spacing w:val="-16"/>
          <w:w w:val="105"/>
          <w:sz w:val="20"/>
        </w:rPr>
        <w:t xml:space="preserve"> </w:t>
      </w:r>
      <w:r w:rsidRPr="00C54B27">
        <w:rPr>
          <w:rFonts w:ascii="Barlow" w:hAnsi="Barlow" w:cs="Sana"/>
          <w:w w:val="105"/>
          <w:sz w:val="20"/>
        </w:rPr>
        <w:t>OR</w:t>
      </w:r>
    </w:p>
    <w:p w14:paraId="13B90035" w14:textId="566C407F" w:rsidR="008A6F66" w:rsidRPr="00C54B27" w:rsidRDefault="00000000">
      <w:pPr>
        <w:spacing w:before="30" w:line="271" w:lineRule="auto"/>
        <w:ind w:left="880" w:right="990"/>
        <w:rPr>
          <w:rFonts w:ascii="Barlow" w:hAnsi="Barlow" w:cs="Sana"/>
          <w:sz w:val="20"/>
        </w:rPr>
      </w:pPr>
      <w:r w:rsidRPr="00C54B27">
        <w:rPr>
          <w:rFonts w:ascii="Barlow" w:hAnsi="Barlow" w:cs="Sana"/>
          <w:i/>
          <w:w w:val="105"/>
          <w:sz w:val="20"/>
        </w:rPr>
        <w:t>32nd</w:t>
      </w:r>
      <w:r w:rsidRPr="00C54B27">
        <w:rPr>
          <w:rFonts w:ascii="Barlow" w:hAnsi="Barlow" w:cs="Sana"/>
          <w:i/>
          <w:spacing w:val="-25"/>
          <w:w w:val="105"/>
          <w:sz w:val="20"/>
        </w:rPr>
        <w:t xml:space="preserve"> </w:t>
      </w:r>
      <w:r w:rsidRPr="00C54B27">
        <w:rPr>
          <w:rFonts w:ascii="Barlow" w:hAnsi="Barlow" w:cs="Sana"/>
          <w:i/>
          <w:w w:val="105"/>
          <w:sz w:val="20"/>
        </w:rPr>
        <w:t>Willamette</w:t>
      </w:r>
      <w:r w:rsidRPr="00C54B27">
        <w:rPr>
          <w:rFonts w:ascii="Barlow" w:hAnsi="Barlow" w:cs="Sana"/>
          <w:i/>
          <w:spacing w:val="-38"/>
          <w:w w:val="105"/>
          <w:sz w:val="20"/>
        </w:rPr>
        <w:t xml:space="preserve"> </w:t>
      </w:r>
      <w:r w:rsidRPr="00C54B27">
        <w:rPr>
          <w:rFonts w:ascii="Barlow" w:hAnsi="Barlow" w:cs="Sana"/>
          <w:i/>
          <w:w w:val="105"/>
          <w:sz w:val="20"/>
        </w:rPr>
        <w:t>Valley</w:t>
      </w:r>
      <w:r w:rsidRPr="00C54B27">
        <w:rPr>
          <w:rFonts w:ascii="Barlow" w:hAnsi="Barlow" w:cs="Sana"/>
          <w:i/>
          <w:spacing w:val="-37"/>
          <w:w w:val="105"/>
          <w:sz w:val="20"/>
        </w:rPr>
        <w:t xml:space="preserve"> </w:t>
      </w:r>
      <w:r w:rsidRPr="00C54B27">
        <w:rPr>
          <w:rFonts w:ascii="Barlow" w:hAnsi="Barlow" w:cs="Sana"/>
          <w:i/>
          <w:w w:val="105"/>
          <w:sz w:val="20"/>
        </w:rPr>
        <w:t>Juried</w:t>
      </w:r>
      <w:r w:rsidRPr="00C54B27">
        <w:rPr>
          <w:rFonts w:ascii="Barlow" w:hAnsi="Barlow" w:cs="Sana"/>
          <w:i/>
          <w:spacing w:val="-37"/>
          <w:w w:val="105"/>
          <w:sz w:val="20"/>
        </w:rPr>
        <w:t xml:space="preserve"> </w:t>
      </w:r>
      <w:r w:rsidRPr="00C54B27">
        <w:rPr>
          <w:rFonts w:ascii="Barlow" w:hAnsi="Barlow" w:cs="Sana"/>
          <w:i/>
          <w:w w:val="105"/>
          <w:sz w:val="20"/>
        </w:rPr>
        <w:t>Exhibition</w:t>
      </w:r>
      <w:r w:rsidRPr="00C54B27">
        <w:rPr>
          <w:rFonts w:ascii="Barlow" w:hAnsi="Barlow" w:cs="Sana"/>
          <w:w w:val="105"/>
          <w:sz w:val="20"/>
        </w:rPr>
        <w:t>,</w:t>
      </w:r>
      <w:r w:rsidRPr="00C54B27">
        <w:rPr>
          <w:rFonts w:ascii="Barlow" w:hAnsi="Barlow" w:cs="Sana"/>
          <w:spacing w:val="-38"/>
          <w:w w:val="105"/>
          <w:sz w:val="20"/>
        </w:rPr>
        <w:t xml:space="preserve"> </w:t>
      </w:r>
      <w:r w:rsidRPr="00C54B27">
        <w:rPr>
          <w:rFonts w:ascii="Barlow" w:hAnsi="Barlow" w:cs="Sana"/>
          <w:w w:val="105"/>
          <w:sz w:val="20"/>
        </w:rPr>
        <w:t>Corvallis</w:t>
      </w:r>
      <w:r w:rsidRPr="00C54B27">
        <w:rPr>
          <w:rFonts w:ascii="Barlow" w:hAnsi="Barlow" w:cs="Sana"/>
          <w:spacing w:val="-38"/>
          <w:w w:val="105"/>
          <w:sz w:val="20"/>
        </w:rPr>
        <w:t xml:space="preserve"> </w:t>
      </w:r>
      <w:r w:rsidRPr="00C54B27">
        <w:rPr>
          <w:rFonts w:ascii="Barlow" w:hAnsi="Barlow" w:cs="Sana"/>
          <w:w w:val="105"/>
          <w:sz w:val="20"/>
        </w:rPr>
        <w:t>Arts</w:t>
      </w:r>
      <w:r w:rsidRPr="00C54B27">
        <w:rPr>
          <w:rFonts w:ascii="Barlow" w:hAnsi="Barlow" w:cs="Sana"/>
          <w:spacing w:val="-38"/>
          <w:w w:val="105"/>
          <w:sz w:val="20"/>
        </w:rPr>
        <w:t xml:space="preserve"> </w:t>
      </w:r>
      <w:r w:rsidRPr="00C54B27">
        <w:rPr>
          <w:rFonts w:ascii="Barlow" w:hAnsi="Barlow" w:cs="Sana"/>
          <w:w w:val="105"/>
          <w:sz w:val="20"/>
        </w:rPr>
        <w:t>Center,</w:t>
      </w:r>
      <w:r w:rsidRPr="00C54B27">
        <w:rPr>
          <w:rFonts w:ascii="Barlow" w:hAnsi="Barlow" w:cs="Sana"/>
          <w:spacing w:val="-37"/>
          <w:w w:val="105"/>
          <w:sz w:val="20"/>
        </w:rPr>
        <w:t xml:space="preserve"> </w:t>
      </w:r>
      <w:proofErr w:type="gramStart"/>
      <w:r w:rsidRPr="00C54B27">
        <w:rPr>
          <w:rFonts w:ascii="Barlow" w:hAnsi="Barlow" w:cs="Sana"/>
          <w:w w:val="105"/>
          <w:sz w:val="20"/>
        </w:rPr>
        <w:t>OR,</w:t>
      </w:r>
      <w:r w:rsidRPr="00C54B27">
        <w:rPr>
          <w:rFonts w:ascii="Barlow" w:hAnsi="Barlow" w:cs="Sana"/>
          <w:spacing w:val="-38"/>
          <w:w w:val="105"/>
          <w:sz w:val="20"/>
        </w:rPr>
        <w:t xml:space="preserve"> </w:t>
      </w:r>
      <w:r w:rsidR="00487246">
        <w:rPr>
          <w:rFonts w:ascii="Barlow" w:hAnsi="Barlow" w:cs="Sana"/>
          <w:spacing w:val="-38"/>
          <w:w w:val="105"/>
          <w:sz w:val="20"/>
        </w:rPr>
        <w:t xml:space="preserve">  </w:t>
      </w:r>
      <w:proofErr w:type="gramEnd"/>
      <w:r w:rsidR="00487246">
        <w:rPr>
          <w:rFonts w:ascii="Barlow" w:hAnsi="Barlow" w:cs="Sana"/>
          <w:spacing w:val="-38"/>
          <w:w w:val="105"/>
          <w:sz w:val="20"/>
        </w:rPr>
        <w:t xml:space="preserve"> </w:t>
      </w:r>
      <w:r w:rsidRPr="00C54B27">
        <w:rPr>
          <w:rFonts w:ascii="Barlow" w:hAnsi="Barlow" w:cs="Sana"/>
          <w:w w:val="105"/>
          <w:sz w:val="20"/>
        </w:rPr>
        <w:t>Jurors:</w:t>
      </w:r>
      <w:r w:rsidRPr="00C54B27">
        <w:rPr>
          <w:rFonts w:ascii="Barlow" w:hAnsi="Barlow" w:cs="Sana"/>
          <w:spacing w:val="-38"/>
          <w:w w:val="105"/>
          <w:sz w:val="20"/>
        </w:rPr>
        <w:t xml:space="preserve"> </w:t>
      </w:r>
      <w:r w:rsidRPr="00C54B27">
        <w:rPr>
          <w:rFonts w:ascii="Barlow" w:hAnsi="Barlow" w:cs="Sana"/>
          <w:w w:val="105"/>
          <w:sz w:val="20"/>
        </w:rPr>
        <w:t>Tom</w:t>
      </w:r>
      <w:r w:rsidRPr="00C54B27">
        <w:rPr>
          <w:rFonts w:ascii="Barlow" w:hAnsi="Barlow" w:cs="Sana"/>
          <w:spacing w:val="-37"/>
          <w:w w:val="105"/>
          <w:sz w:val="20"/>
        </w:rPr>
        <w:t xml:space="preserve"> </w:t>
      </w:r>
      <w:proofErr w:type="spellStart"/>
      <w:r w:rsidRPr="00C54B27">
        <w:rPr>
          <w:rFonts w:ascii="Barlow" w:hAnsi="Barlow" w:cs="Sana"/>
          <w:w w:val="105"/>
          <w:sz w:val="20"/>
        </w:rPr>
        <w:t>Creelan</w:t>
      </w:r>
      <w:proofErr w:type="spellEnd"/>
      <w:r w:rsidRPr="00C54B27">
        <w:rPr>
          <w:rFonts w:ascii="Barlow" w:hAnsi="Barlow" w:cs="Sana"/>
          <w:spacing w:val="-38"/>
          <w:w w:val="105"/>
          <w:sz w:val="20"/>
        </w:rPr>
        <w:t xml:space="preserve"> </w:t>
      </w:r>
      <w:r w:rsidRPr="00C54B27">
        <w:rPr>
          <w:rFonts w:ascii="Barlow" w:hAnsi="Barlow" w:cs="Sana"/>
          <w:w w:val="105"/>
          <w:sz w:val="20"/>
        </w:rPr>
        <w:t>and Roger</w:t>
      </w:r>
      <w:r w:rsidRPr="00C54B27">
        <w:rPr>
          <w:rFonts w:ascii="Barlow" w:hAnsi="Barlow" w:cs="Sana"/>
          <w:spacing w:val="-9"/>
          <w:w w:val="105"/>
          <w:sz w:val="20"/>
        </w:rPr>
        <w:t xml:space="preserve"> </w:t>
      </w:r>
      <w:r w:rsidRPr="00C54B27">
        <w:rPr>
          <w:rFonts w:ascii="Barlow" w:hAnsi="Barlow" w:cs="Sana"/>
          <w:w w:val="105"/>
          <w:sz w:val="20"/>
        </w:rPr>
        <w:t>Hull</w:t>
      </w:r>
    </w:p>
    <w:p w14:paraId="3B49A75A" w14:textId="77777777" w:rsidR="008A6F66" w:rsidRPr="00C54B27" w:rsidRDefault="00000000">
      <w:pPr>
        <w:pStyle w:val="BodyText"/>
        <w:tabs>
          <w:tab w:val="left" w:pos="879"/>
        </w:tabs>
        <w:ind w:left="160"/>
        <w:rPr>
          <w:rFonts w:ascii="Barlow" w:hAnsi="Barlow" w:cs="Sana"/>
        </w:rPr>
      </w:pPr>
      <w:r w:rsidRPr="00C54B27">
        <w:rPr>
          <w:rFonts w:ascii="Barlow" w:hAnsi="Barlow" w:cs="Sana"/>
        </w:rPr>
        <w:t>2001</w:t>
      </w:r>
      <w:r w:rsidRPr="00C54B27">
        <w:rPr>
          <w:rFonts w:ascii="Barlow" w:hAnsi="Barlow" w:cs="Sana"/>
        </w:rPr>
        <w:tab/>
      </w:r>
      <w:proofErr w:type="spellStart"/>
      <w:r w:rsidRPr="00C54B27">
        <w:rPr>
          <w:rFonts w:ascii="Barlow" w:hAnsi="Barlow" w:cs="Sana"/>
        </w:rPr>
        <w:t>Berbati's</w:t>
      </w:r>
      <w:proofErr w:type="spellEnd"/>
      <w:r w:rsidRPr="00C54B27">
        <w:rPr>
          <w:rFonts w:ascii="Barlow" w:hAnsi="Barlow" w:cs="Sana"/>
        </w:rPr>
        <w:t xml:space="preserve"> Gallery, Portland, OR</w:t>
      </w:r>
      <w:r w:rsidRPr="00C54B27">
        <w:rPr>
          <w:rFonts w:ascii="Barlow" w:hAnsi="Barlow" w:cs="Sana"/>
          <w:spacing w:val="-26"/>
        </w:rPr>
        <w:t xml:space="preserve"> </w:t>
      </w:r>
      <w:r w:rsidRPr="00C54B27">
        <w:rPr>
          <w:rFonts w:ascii="Barlow" w:hAnsi="Barlow" w:cs="Sana"/>
        </w:rPr>
        <w:t>(two-person)</w:t>
      </w:r>
    </w:p>
    <w:p w14:paraId="13A60715" w14:textId="77777777" w:rsidR="008A6F66" w:rsidRPr="00C54B27" w:rsidRDefault="00000000">
      <w:pPr>
        <w:spacing w:before="30"/>
        <w:ind w:left="880"/>
        <w:rPr>
          <w:rFonts w:ascii="Barlow" w:hAnsi="Barlow" w:cs="Sana"/>
          <w:sz w:val="20"/>
        </w:rPr>
      </w:pPr>
      <w:r w:rsidRPr="00C54B27">
        <w:rPr>
          <w:rFonts w:ascii="Barlow" w:hAnsi="Barlow" w:cs="Sana"/>
          <w:i/>
          <w:sz w:val="20"/>
        </w:rPr>
        <w:t>American Illustration #20</w:t>
      </w:r>
      <w:r w:rsidRPr="00C54B27">
        <w:rPr>
          <w:rFonts w:ascii="Barlow" w:hAnsi="Barlow" w:cs="Sana"/>
          <w:sz w:val="20"/>
        </w:rPr>
        <w:t xml:space="preserve">, Angel </w:t>
      </w:r>
      <w:proofErr w:type="spellStart"/>
      <w:r w:rsidRPr="00C54B27">
        <w:rPr>
          <w:rFonts w:ascii="Barlow" w:hAnsi="Barlow" w:cs="Sana"/>
          <w:sz w:val="20"/>
        </w:rPr>
        <w:t>Arenson</w:t>
      </w:r>
      <w:proofErr w:type="spellEnd"/>
      <w:r w:rsidRPr="00C54B27">
        <w:rPr>
          <w:rFonts w:ascii="Barlow" w:hAnsi="Barlow" w:cs="Sana"/>
          <w:sz w:val="20"/>
        </w:rPr>
        <w:t xml:space="preserve"> Foundation, New York, NY (award)</w:t>
      </w:r>
    </w:p>
    <w:p w14:paraId="636A6CDF" w14:textId="77777777" w:rsidR="008A6F66" w:rsidRPr="00C54B27" w:rsidRDefault="00000000">
      <w:pPr>
        <w:tabs>
          <w:tab w:val="left" w:pos="879"/>
        </w:tabs>
        <w:spacing w:before="30" w:line="271" w:lineRule="auto"/>
        <w:ind w:left="160" w:right="1271" w:firstLine="720"/>
        <w:rPr>
          <w:rFonts w:ascii="Barlow" w:hAnsi="Barlow" w:cs="Sana"/>
          <w:sz w:val="20"/>
        </w:rPr>
      </w:pPr>
      <w:r w:rsidRPr="00C54B27">
        <w:rPr>
          <w:rFonts w:ascii="Barlow" w:hAnsi="Barlow" w:cs="Sana"/>
          <w:i/>
          <w:sz w:val="20"/>
        </w:rPr>
        <w:t>The</w:t>
      </w:r>
      <w:r w:rsidRPr="00C54B27">
        <w:rPr>
          <w:rFonts w:ascii="Barlow" w:hAnsi="Barlow" w:cs="Sana"/>
          <w:i/>
          <w:spacing w:val="-7"/>
          <w:sz w:val="20"/>
        </w:rPr>
        <w:t xml:space="preserve"> </w:t>
      </w:r>
      <w:r w:rsidRPr="00C54B27">
        <w:rPr>
          <w:rFonts w:ascii="Barlow" w:hAnsi="Barlow" w:cs="Sana"/>
          <w:i/>
          <w:sz w:val="20"/>
        </w:rPr>
        <w:t>Society</w:t>
      </w:r>
      <w:r w:rsidRPr="00C54B27">
        <w:rPr>
          <w:rFonts w:ascii="Barlow" w:hAnsi="Barlow" w:cs="Sana"/>
          <w:i/>
          <w:spacing w:val="-7"/>
          <w:sz w:val="20"/>
        </w:rPr>
        <w:t xml:space="preserve"> </w:t>
      </w:r>
      <w:r w:rsidRPr="00C54B27">
        <w:rPr>
          <w:rFonts w:ascii="Barlow" w:hAnsi="Barlow" w:cs="Sana"/>
          <w:i/>
          <w:sz w:val="20"/>
        </w:rPr>
        <w:t>of</w:t>
      </w:r>
      <w:r w:rsidRPr="00C54B27">
        <w:rPr>
          <w:rFonts w:ascii="Barlow" w:hAnsi="Barlow" w:cs="Sana"/>
          <w:i/>
          <w:spacing w:val="-3"/>
          <w:sz w:val="20"/>
        </w:rPr>
        <w:t xml:space="preserve"> </w:t>
      </w:r>
      <w:r w:rsidRPr="00C54B27">
        <w:rPr>
          <w:rFonts w:ascii="Barlow" w:hAnsi="Barlow" w:cs="Sana"/>
          <w:i/>
          <w:sz w:val="20"/>
        </w:rPr>
        <w:t>Illustrators</w:t>
      </w:r>
      <w:r w:rsidRPr="00C54B27">
        <w:rPr>
          <w:rFonts w:ascii="Barlow" w:hAnsi="Barlow" w:cs="Sana"/>
          <w:i/>
          <w:spacing w:val="-5"/>
          <w:sz w:val="20"/>
        </w:rPr>
        <w:t xml:space="preserve"> </w:t>
      </w:r>
      <w:r w:rsidRPr="00C54B27">
        <w:rPr>
          <w:rFonts w:ascii="Barlow" w:hAnsi="Barlow" w:cs="Sana"/>
          <w:i/>
          <w:sz w:val="20"/>
        </w:rPr>
        <w:t>#43</w:t>
      </w:r>
      <w:r w:rsidRPr="00C54B27">
        <w:rPr>
          <w:rFonts w:ascii="Barlow" w:hAnsi="Barlow" w:cs="Sana"/>
          <w:sz w:val="20"/>
        </w:rPr>
        <w:t>,</w:t>
      </w:r>
      <w:r w:rsidRPr="00C54B27">
        <w:rPr>
          <w:rFonts w:ascii="Barlow" w:hAnsi="Barlow" w:cs="Sana"/>
          <w:spacing w:val="-5"/>
          <w:sz w:val="20"/>
        </w:rPr>
        <w:t xml:space="preserve"> </w:t>
      </w:r>
      <w:r w:rsidRPr="00C54B27">
        <w:rPr>
          <w:rFonts w:ascii="Barlow" w:hAnsi="Barlow" w:cs="Sana"/>
          <w:sz w:val="20"/>
        </w:rPr>
        <w:t>The</w:t>
      </w:r>
      <w:r w:rsidRPr="00C54B27">
        <w:rPr>
          <w:rFonts w:ascii="Barlow" w:hAnsi="Barlow" w:cs="Sana"/>
          <w:spacing w:val="-5"/>
          <w:sz w:val="20"/>
        </w:rPr>
        <w:t xml:space="preserve"> </w:t>
      </w:r>
      <w:r w:rsidRPr="00C54B27">
        <w:rPr>
          <w:rFonts w:ascii="Barlow" w:hAnsi="Barlow" w:cs="Sana"/>
          <w:sz w:val="20"/>
        </w:rPr>
        <w:t>Society</w:t>
      </w:r>
      <w:r w:rsidRPr="00C54B27">
        <w:rPr>
          <w:rFonts w:ascii="Barlow" w:hAnsi="Barlow" w:cs="Sana"/>
          <w:spacing w:val="-4"/>
          <w:sz w:val="20"/>
        </w:rPr>
        <w:t xml:space="preserve"> </w:t>
      </w:r>
      <w:r w:rsidRPr="00C54B27">
        <w:rPr>
          <w:rFonts w:ascii="Barlow" w:hAnsi="Barlow" w:cs="Sana"/>
          <w:sz w:val="20"/>
        </w:rPr>
        <w:t>of</w:t>
      </w:r>
      <w:r w:rsidRPr="00C54B27">
        <w:rPr>
          <w:rFonts w:ascii="Barlow" w:hAnsi="Barlow" w:cs="Sana"/>
          <w:spacing w:val="-6"/>
          <w:sz w:val="20"/>
        </w:rPr>
        <w:t xml:space="preserve"> </w:t>
      </w:r>
      <w:r w:rsidRPr="00C54B27">
        <w:rPr>
          <w:rFonts w:ascii="Barlow" w:hAnsi="Barlow" w:cs="Sana"/>
          <w:sz w:val="20"/>
        </w:rPr>
        <w:t>Illustrators,</w:t>
      </w:r>
      <w:r w:rsidRPr="00C54B27">
        <w:rPr>
          <w:rFonts w:ascii="Barlow" w:hAnsi="Barlow" w:cs="Sana"/>
          <w:spacing w:val="-5"/>
          <w:sz w:val="20"/>
        </w:rPr>
        <w:t xml:space="preserve"> </w:t>
      </w:r>
      <w:r w:rsidRPr="00C54B27">
        <w:rPr>
          <w:rFonts w:ascii="Barlow" w:hAnsi="Barlow" w:cs="Sana"/>
          <w:sz w:val="20"/>
        </w:rPr>
        <w:t>New</w:t>
      </w:r>
      <w:r w:rsidRPr="00C54B27">
        <w:rPr>
          <w:rFonts w:ascii="Barlow" w:hAnsi="Barlow" w:cs="Sana"/>
          <w:spacing w:val="-6"/>
          <w:sz w:val="20"/>
        </w:rPr>
        <w:t xml:space="preserve"> </w:t>
      </w:r>
      <w:r w:rsidRPr="00C54B27">
        <w:rPr>
          <w:rFonts w:ascii="Barlow" w:hAnsi="Barlow" w:cs="Sana"/>
          <w:sz w:val="20"/>
        </w:rPr>
        <w:t>York,</w:t>
      </w:r>
      <w:r w:rsidRPr="00C54B27">
        <w:rPr>
          <w:rFonts w:ascii="Barlow" w:hAnsi="Barlow" w:cs="Sana"/>
          <w:spacing w:val="-6"/>
          <w:sz w:val="20"/>
        </w:rPr>
        <w:t xml:space="preserve"> </w:t>
      </w:r>
      <w:r w:rsidRPr="00C54B27">
        <w:rPr>
          <w:rFonts w:ascii="Barlow" w:hAnsi="Barlow" w:cs="Sana"/>
          <w:sz w:val="20"/>
        </w:rPr>
        <w:t>NY,</w:t>
      </w:r>
      <w:r w:rsidRPr="00C54B27">
        <w:rPr>
          <w:rFonts w:ascii="Barlow" w:hAnsi="Barlow" w:cs="Sana"/>
          <w:spacing w:val="-5"/>
          <w:sz w:val="20"/>
        </w:rPr>
        <w:t xml:space="preserve"> </w:t>
      </w:r>
      <w:r w:rsidRPr="00C54B27">
        <w:rPr>
          <w:rFonts w:ascii="Barlow" w:hAnsi="Barlow" w:cs="Sana"/>
          <w:sz w:val="20"/>
        </w:rPr>
        <w:t>traveling</w:t>
      </w:r>
      <w:r w:rsidRPr="00C54B27">
        <w:rPr>
          <w:rFonts w:ascii="Barlow" w:hAnsi="Barlow" w:cs="Sana"/>
          <w:spacing w:val="-6"/>
          <w:sz w:val="20"/>
        </w:rPr>
        <w:t xml:space="preserve"> </w:t>
      </w:r>
      <w:r w:rsidRPr="00C54B27">
        <w:rPr>
          <w:rFonts w:ascii="Barlow" w:hAnsi="Barlow" w:cs="Sana"/>
          <w:sz w:val="20"/>
        </w:rPr>
        <w:t>(award) 2000</w:t>
      </w:r>
      <w:r w:rsidRPr="00C54B27">
        <w:rPr>
          <w:rFonts w:ascii="Barlow" w:hAnsi="Barlow" w:cs="Sana"/>
          <w:sz w:val="20"/>
        </w:rPr>
        <w:tab/>
        <w:t>Groundswell Gallery, Portland, OR</w:t>
      </w:r>
      <w:r w:rsidRPr="00C54B27">
        <w:rPr>
          <w:rFonts w:ascii="Barlow" w:hAnsi="Barlow" w:cs="Sana"/>
          <w:spacing w:val="-26"/>
          <w:sz w:val="20"/>
        </w:rPr>
        <w:t xml:space="preserve"> </w:t>
      </w:r>
      <w:r w:rsidRPr="00C54B27">
        <w:rPr>
          <w:rFonts w:ascii="Barlow" w:hAnsi="Barlow" w:cs="Sana"/>
          <w:sz w:val="20"/>
        </w:rPr>
        <w:t>(two-person)</w:t>
      </w:r>
    </w:p>
    <w:p w14:paraId="04DF825A" w14:textId="77777777" w:rsidR="008A6F66" w:rsidRPr="00C54B27" w:rsidRDefault="00000000">
      <w:pPr>
        <w:ind w:left="880"/>
        <w:rPr>
          <w:rFonts w:ascii="Barlow" w:hAnsi="Barlow" w:cs="Sana"/>
          <w:sz w:val="20"/>
        </w:rPr>
      </w:pPr>
      <w:r w:rsidRPr="00C54B27">
        <w:rPr>
          <w:rFonts w:ascii="Barlow" w:hAnsi="Barlow" w:cs="Sana"/>
          <w:i/>
          <w:sz w:val="20"/>
        </w:rPr>
        <w:t>Retrospective</w:t>
      </w:r>
      <w:r w:rsidRPr="00C54B27">
        <w:rPr>
          <w:rFonts w:ascii="Barlow" w:hAnsi="Barlow" w:cs="Sana"/>
          <w:sz w:val="20"/>
        </w:rPr>
        <w:t>, Jules Gallery, Portland, OR</w:t>
      </w:r>
    </w:p>
    <w:p w14:paraId="0D987A49" w14:textId="77777777" w:rsidR="008A6F66" w:rsidRPr="00C54B27" w:rsidRDefault="00000000">
      <w:pPr>
        <w:pStyle w:val="BodyText"/>
        <w:tabs>
          <w:tab w:val="left" w:pos="879"/>
        </w:tabs>
        <w:spacing w:before="30" w:line="271" w:lineRule="auto"/>
        <w:ind w:left="880" w:right="2715" w:hanging="720"/>
        <w:rPr>
          <w:rFonts w:ascii="Barlow" w:hAnsi="Barlow" w:cs="Sana"/>
        </w:rPr>
      </w:pPr>
      <w:r w:rsidRPr="00C54B27">
        <w:rPr>
          <w:rFonts w:ascii="Barlow" w:hAnsi="Barlow" w:cs="Sana"/>
        </w:rPr>
        <w:t>1998</w:t>
      </w:r>
      <w:r w:rsidRPr="00C54B27">
        <w:rPr>
          <w:rFonts w:ascii="Barlow" w:hAnsi="Barlow" w:cs="Sana"/>
        </w:rPr>
        <w:tab/>
        <w:t>University</w:t>
      </w:r>
      <w:r w:rsidRPr="00C54B27">
        <w:rPr>
          <w:rFonts w:ascii="Barlow" w:hAnsi="Barlow" w:cs="Sana"/>
          <w:spacing w:val="-14"/>
        </w:rPr>
        <w:t xml:space="preserve"> </w:t>
      </w:r>
      <w:r w:rsidRPr="00C54B27">
        <w:rPr>
          <w:rFonts w:ascii="Barlow" w:hAnsi="Barlow" w:cs="Sana"/>
        </w:rPr>
        <w:t>of</w:t>
      </w:r>
      <w:r w:rsidRPr="00C54B27">
        <w:rPr>
          <w:rFonts w:ascii="Barlow" w:hAnsi="Barlow" w:cs="Sana"/>
          <w:spacing w:val="-14"/>
        </w:rPr>
        <w:t xml:space="preserve"> </w:t>
      </w:r>
      <w:r w:rsidRPr="00C54B27">
        <w:rPr>
          <w:rFonts w:ascii="Barlow" w:hAnsi="Barlow" w:cs="Sana"/>
        </w:rPr>
        <w:t>Kansas</w:t>
      </w:r>
      <w:r w:rsidRPr="00C54B27">
        <w:rPr>
          <w:rFonts w:ascii="Barlow" w:hAnsi="Barlow" w:cs="Times New Roman"/>
        </w:rPr>
        <w:t>—</w:t>
      </w:r>
      <w:r w:rsidRPr="00C54B27">
        <w:rPr>
          <w:rFonts w:ascii="Barlow" w:hAnsi="Barlow" w:cs="Sana"/>
        </w:rPr>
        <w:t>Art</w:t>
      </w:r>
      <w:r w:rsidRPr="00C54B27">
        <w:rPr>
          <w:rFonts w:ascii="Barlow" w:hAnsi="Barlow" w:cs="Sana"/>
          <w:spacing w:val="-14"/>
        </w:rPr>
        <w:t xml:space="preserve"> </w:t>
      </w:r>
      <w:r w:rsidRPr="00C54B27">
        <w:rPr>
          <w:rFonts w:ascii="Barlow" w:hAnsi="Barlow" w:cs="Sana"/>
        </w:rPr>
        <w:t>and</w:t>
      </w:r>
      <w:r w:rsidRPr="00C54B27">
        <w:rPr>
          <w:rFonts w:ascii="Barlow" w:hAnsi="Barlow" w:cs="Sana"/>
          <w:spacing w:val="-13"/>
        </w:rPr>
        <w:t xml:space="preserve"> </w:t>
      </w:r>
      <w:r w:rsidRPr="00C54B27">
        <w:rPr>
          <w:rFonts w:ascii="Barlow" w:hAnsi="Barlow" w:cs="Sana"/>
        </w:rPr>
        <w:t>Design</w:t>
      </w:r>
      <w:r w:rsidRPr="00C54B27">
        <w:rPr>
          <w:rFonts w:ascii="Barlow" w:hAnsi="Barlow" w:cs="Sana"/>
          <w:spacing w:val="-14"/>
        </w:rPr>
        <w:t xml:space="preserve"> </w:t>
      </w:r>
      <w:r w:rsidRPr="00C54B27">
        <w:rPr>
          <w:rFonts w:ascii="Barlow" w:hAnsi="Barlow" w:cs="Sana"/>
        </w:rPr>
        <w:t>Gallery,</w:t>
      </w:r>
      <w:r w:rsidRPr="00C54B27">
        <w:rPr>
          <w:rFonts w:ascii="Barlow" w:hAnsi="Barlow" w:cs="Sana"/>
          <w:spacing w:val="-14"/>
        </w:rPr>
        <w:t xml:space="preserve"> </w:t>
      </w:r>
      <w:r w:rsidRPr="00C54B27">
        <w:rPr>
          <w:rFonts w:ascii="Barlow" w:hAnsi="Barlow" w:cs="Sana"/>
        </w:rPr>
        <w:t>Lawrence,</w:t>
      </w:r>
      <w:r w:rsidRPr="00C54B27">
        <w:rPr>
          <w:rFonts w:ascii="Barlow" w:hAnsi="Barlow" w:cs="Sana"/>
          <w:spacing w:val="-15"/>
        </w:rPr>
        <w:t xml:space="preserve"> </w:t>
      </w:r>
      <w:r w:rsidRPr="00C54B27">
        <w:rPr>
          <w:rFonts w:ascii="Barlow" w:hAnsi="Barlow" w:cs="Sana"/>
        </w:rPr>
        <w:t>KS</w:t>
      </w:r>
      <w:r w:rsidRPr="00C54B27">
        <w:rPr>
          <w:rFonts w:ascii="Barlow" w:hAnsi="Barlow" w:cs="Sana"/>
          <w:spacing w:val="-13"/>
        </w:rPr>
        <w:t xml:space="preserve"> </w:t>
      </w:r>
      <w:r w:rsidRPr="00C54B27">
        <w:rPr>
          <w:rFonts w:ascii="Barlow" w:hAnsi="Barlow" w:cs="Sana"/>
        </w:rPr>
        <w:t xml:space="preserve">(scholarship) </w:t>
      </w:r>
      <w:proofErr w:type="spellStart"/>
      <w:r w:rsidRPr="00C54B27">
        <w:rPr>
          <w:rFonts w:ascii="Barlow" w:hAnsi="Barlow" w:cs="Sana"/>
        </w:rPr>
        <w:t>Figlios</w:t>
      </w:r>
      <w:proofErr w:type="spellEnd"/>
      <w:r w:rsidRPr="00C54B27">
        <w:rPr>
          <w:rFonts w:ascii="Barlow" w:hAnsi="Barlow" w:cs="Sana"/>
        </w:rPr>
        <w:t>, Kansas City, MO</w:t>
      </w:r>
      <w:r w:rsidRPr="00C54B27">
        <w:rPr>
          <w:rFonts w:ascii="Barlow" w:hAnsi="Barlow" w:cs="Sana"/>
          <w:spacing w:val="-28"/>
        </w:rPr>
        <w:t xml:space="preserve"> </w:t>
      </w:r>
      <w:r w:rsidRPr="00C54B27">
        <w:rPr>
          <w:rFonts w:ascii="Barlow" w:hAnsi="Barlow" w:cs="Sana"/>
        </w:rPr>
        <w:t>(thesis)</w:t>
      </w:r>
    </w:p>
    <w:p w14:paraId="2D97EFDA" w14:textId="77777777" w:rsidR="008A6F66" w:rsidRPr="00C54B27" w:rsidRDefault="00000000">
      <w:pPr>
        <w:pStyle w:val="BodyText"/>
        <w:tabs>
          <w:tab w:val="left" w:pos="879"/>
        </w:tabs>
        <w:spacing w:before="5"/>
        <w:ind w:left="144"/>
        <w:rPr>
          <w:rFonts w:ascii="Barlow" w:hAnsi="Barlow" w:cs="Sana"/>
        </w:rPr>
      </w:pPr>
      <w:r w:rsidRPr="00C54B27">
        <w:rPr>
          <w:rFonts w:ascii="Barlow" w:hAnsi="Barlow" w:cs="Sana"/>
        </w:rPr>
        <w:t>1997</w:t>
      </w:r>
      <w:r w:rsidRPr="00C54B27">
        <w:rPr>
          <w:rFonts w:ascii="Barlow" w:hAnsi="Barlow" w:cs="Sana"/>
        </w:rPr>
        <w:tab/>
        <w:t>University of Kansas</w:t>
      </w:r>
      <w:r w:rsidRPr="00C54B27">
        <w:rPr>
          <w:rFonts w:ascii="Barlow" w:hAnsi="Barlow" w:cs="Times New Roman"/>
        </w:rPr>
        <w:t>—</w:t>
      </w:r>
      <w:r w:rsidRPr="00C54B27">
        <w:rPr>
          <w:rFonts w:ascii="Barlow" w:hAnsi="Barlow" w:cs="Sana"/>
        </w:rPr>
        <w:t>Art and Design Gallery, Lawrence, KS</w:t>
      </w:r>
      <w:r w:rsidRPr="00C54B27">
        <w:rPr>
          <w:rFonts w:ascii="Barlow" w:hAnsi="Barlow" w:cs="Sana"/>
          <w:spacing w:val="-12"/>
        </w:rPr>
        <w:t xml:space="preserve"> </w:t>
      </w:r>
      <w:r w:rsidRPr="00C54B27">
        <w:rPr>
          <w:rFonts w:ascii="Barlow" w:hAnsi="Barlow" w:cs="Sana"/>
        </w:rPr>
        <w:t>(scholarship)</w:t>
      </w:r>
    </w:p>
    <w:p w14:paraId="38D953EA" w14:textId="77777777" w:rsidR="008A6F66" w:rsidRPr="00C54B27" w:rsidRDefault="008A6F66">
      <w:pPr>
        <w:pStyle w:val="BodyText"/>
        <w:spacing w:before="4"/>
        <w:rPr>
          <w:rFonts w:ascii="Barlow" w:hAnsi="Barlow" w:cs="Sana"/>
          <w:sz w:val="25"/>
        </w:rPr>
      </w:pPr>
    </w:p>
    <w:p w14:paraId="04750A0F" w14:textId="77777777" w:rsidR="008A6F66" w:rsidRPr="000756A1" w:rsidRDefault="00000000">
      <w:pPr>
        <w:pStyle w:val="BodyText"/>
        <w:spacing w:after="12"/>
        <w:ind w:left="160"/>
        <w:rPr>
          <w:rFonts w:ascii="Barlow" w:hAnsi="Barlow" w:cs="Sana"/>
          <w:b/>
          <w:bCs/>
        </w:rPr>
      </w:pPr>
      <w:r w:rsidRPr="000756A1">
        <w:rPr>
          <w:rFonts w:ascii="Barlow" w:hAnsi="Barlow" w:cs="Sana"/>
          <w:b/>
          <w:bCs/>
          <w:w w:val="105"/>
        </w:rPr>
        <w:t>Corporate Commissions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"/>
        <w:gridCol w:w="4216"/>
        <w:gridCol w:w="1025"/>
        <w:gridCol w:w="3797"/>
      </w:tblGrid>
      <w:tr w:rsidR="008A6F66" w:rsidRPr="00C54B27" w14:paraId="47CBA8B4" w14:textId="77777777">
        <w:trPr>
          <w:trHeight w:val="258"/>
        </w:trPr>
        <w:tc>
          <w:tcPr>
            <w:tcW w:w="618" w:type="dxa"/>
          </w:tcPr>
          <w:p w14:paraId="190F90F5" w14:textId="77777777" w:rsidR="008A6F66" w:rsidRPr="00C54B27" w:rsidRDefault="00000000">
            <w:pPr>
              <w:pStyle w:val="TableParagraph"/>
              <w:spacing w:before="16" w:line="222" w:lineRule="exact"/>
              <w:ind w:left="50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2009</w:t>
            </w:r>
          </w:p>
        </w:tc>
        <w:tc>
          <w:tcPr>
            <w:tcW w:w="4216" w:type="dxa"/>
          </w:tcPr>
          <w:p w14:paraId="0538C0A1" w14:textId="77777777" w:rsidR="008A6F66" w:rsidRPr="00C54B27" w:rsidRDefault="00000000">
            <w:pPr>
              <w:pStyle w:val="TableParagraph"/>
              <w:spacing w:before="16" w:line="222" w:lineRule="exact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sz w:val="20"/>
              </w:rPr>
              <w:t xml:space="preserve">The Receptionist, </w:t>
            </w:r>
            <w:r w:rsidRPr="00C54B27">
              <w:rPr>
                <w:rFonts w:ascii="Barlow" w:hAnsi="Barlow" w:cs="Sana"/>
                <w:sz w:val="20"/>
              </w:rPr>
              <w:t>Portland Center Stage,</w:t>
            </w:r>
          </w:p>
        </w:tc>
        <w:tc>
          <w:tcPr>
            <w:tcW w:w="1025" w:type="dxa"/>
          </w:tcPr>
          <w:p w14:paraId="6D4287C0" w14:textId="77777777" w:rsidR="008A6F66" w:rsidRPr="00C54B27" w:rsidRDefault="00000000">
            <w:pPr>
              <w:pStyle w:val="TableParagraph"/>
              <w:spacing w:before="16" w:line="222" w:lineRule="exact"/>
              <w:ind w:left="0" w:right="148"/>
              <w:jc w:val="right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w w:val="90"/>
                <w:sz w:val="20"/>
              </w:rPr>
              <w:t>2000</w:t>
            </w:r>
          </w:p>
        </w:tc>
        <w:tc>
          <w:tcPr>
            <w:tcW w:w="3797" w:type="dxa"/>
          </w:tcPr>
          <w:p w14:paraId="2C5EB17C" w14:textId="77777777" w:rsidR="008A6F66" w:rsidRPr="00C54B27" w:rsidRDefault="00000000">
            <w:pPr>
              <w:pStyle w:val="TableParagraph"/>
              <w:spacing w:before="16" w:line="222" w:lineRule="exact"/>
              <w:ind w:left="153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w w:val="105"/>
                <w:sz w:val="20"/>
              </w:rPr>
              <w:t>In-store International Art Project</w:t>
            </w:r>
            <w:r w:rsidRPr="00C54B27">
              <w:rPr>
                <w:rFonts w:ascii="Barlow" w:hAnsi="Barlow" w:cs="Sana"/>
                <w:w w:val="105"/>
                <w:sz w:val="20"/>
              </w:rPr>
              <w:t>, Hard</w:t>
            </w:r>
          </w:p>
        </w:tc>
      </w:tr>
      <w:tr w:rsidR="008A6F66" w:rsidRPr="00C54B27" w14:paraId="356457CA" w14:textId="77777777">
        <w:trPr>
          <w:trHeight w:val="1036"/>
        </w:trPr>
        <w:tc>
          <w:tcPr>
            <w:tcW w:w="618" w:type="dxa"/>
          </w:tcPr>
          <w:p w14:paraId="6B13E63E" w14:textId="77777777" w:rsidR="008A6F66" w:rsidRPr="00C54B27" w:rsidRDefault="008A6F66">
            <w:pPr>
              <w:pStyle w:val="TableParagraph"/>
              <w:spacing w:before="0" w:line="240" w:lineRule="auto"/>
              <w:ind w:left="0"/>
              <w:rPr>
                <w:rFonts w:ascii="Barlow" w:hAnsi="Barlow" w:cs="Sana"/>
                <w:sz w:val="24"/>
              </w:rPr>
            </w:pPr>
          </w:p>
          <w:p w14:paraId="7574C517" w14:textId="77777777" w:rsidR="008A6F66" w:rsidRPr="00C54B27" w:rsidRDefault="008A6F66">
            <w:pPr>
              <w:pStyle w:val="TableParagraph"/>
              <w:spacing w:before="0" w:line="240" w:lineRule="auto"/>
              <w:ind w:left="0"/>
              <w:rPr>
                <w:rFonts w:ascii="Barlow" w:hAnsi="Barlow" w:cs="Sana"/>
                <w:sz w:val="24"/>
              </w:rPr>
            </w:pPr>
          </w:p>
          <w:p w14:paraId="1BBA0B34" w14:textId="77777777" w:rsidR="008A6F66" w:rsidRPr="00C54B27" w:rsidRDefault="008A6F66">
            <w:pPr>
              <w:pStyle w:val="TableParagraph"/>
              <w:spacing w:before="4" w:line="240" w:lineRule="auto"/>
              <w:ind w:left="0"/>
              <w:rPr>
                <w:rFonts w:ascii="Barlow" w:hAnsi="Barlow" w:cs="Sana"/>
                <w:sz w:val="21"/>
              </w:rPr>
            </w:pPr>
          </w:p>
          <w:p w14:paraId="4B4C8981" w14:textId="77777777" w:rsidR="008A6F66" w:rsidRPr="00C54B27" w:rsidRDefault="00000000">
            <w:pPr>
              <w:pStyle w:val="TableParagraph"/>
              <w:spacing w:before="0"/>
              <w:ind w:left="50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2007</w:t>
            </w:r>
          </w:p>
        </w:tc>
        <w:tc>
          <w:tcPr>
            <w:tcW w:w="4216" w:type="dxa"/>
          </w:tcPr>
          <w:p w14:paraId="5243FBDE" w14:textId="77777777" w:rsidR="008A6F66" w:rsidRPr="00C54B27" w:rsidRDefault="00000000">
            <w:pPr>
              <w:pStyle w:val="TableParagraph"/>
              <w:spacing w:before="17" w:line="240" w:lineRule="auto"/>
              <w:ind w:left="331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Portland,</w:t>
            </w:r>
            <w:r w:rsidRPr="00C54B27">
              <w:rPr>
                <w:rFonts w:ascii="Barlow" w:hAnsi="Barlow" w:cs="Sana"/>
                <w:spacing w:val="-30"/>
                <w:sz w:val="20"/>
              </w:rPr>
              <w:t xml:space="preserve"> </w:t>
            </w:r>
            <w:r w:rsidRPr="00C54B27">
              <w:rPr>
                <w:rFonts w:ascii="Barlow" w:hAnsi="Barlow" w:cs="Sana"/>
                <w:sz w:val="20"/>
              </w:rPr>
              <w:t>OR</w:t>
            </w:r>
          </w:p>
          <w:p w14:paraId="152263F8" w14:textId="77777777" w:rsidR="008A6F66" w:rsidRPr="00C54B27" w:rsidRDefault="00000000">
            <w:pPr>
              <w:pStyle w:val="TableParagraph"/>
              <w:spacing w:before="30" w:line="271" w:lineRule="auto"/>
              <w:ind w:left="331" w:right="882" w:hanging="180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sz w:val="20"/>
              </w:rPr>
              <w:t>The</w:t>
            </w:r>
            <w:r w:rsidRPr="00C54B27">
              <w:rPr>
                <w:rFonts w:ascii="Barlow" w:hAnsi="Barlow" w:cs="Sana"/>
                <w:i/>
                <w:spacing w:val="-20"/>
                <w:sz w:val="20"/>
              </w:rPr>
              <w:t xml:space="preserve"> </w:t>
            </w:r>
            <w:r w:rsidRPr="00C54B27">
              <w:rPr>
                <w:rFonts w:ascii="Barlow" w:hAnsi="Barlow" w:cs="Sana"/>
                <w:i/>
                <w:sz w:val="20"/>
              </w:rPr>
              <w:t>Chosen,</w:t>
            </w:r>
            <w:r w:rsidRPr="00C54B27">
              <w:rPr>
                <w:rFonts w:ascii="Barlow" w:hAnsi="Barlow" w:cs="Sana"/>
                <w:i/>
                <w:spacing w:val="-17"/>
                <w:sz w:val="20"/>
              </w:rPr>
              <w:t xml:space="preserve"> </w:t>
            </w:r>
            <w:r w:rsidRPr="00C54B27">
              <w:rPr>
                <w:rFonts w:ascii="Barlow" w:hAnsi="Barlow" w:cs="Sana"/>
                <w:sz w:val="20"/>
              </w:rPr>
              <w:t>Portland</w:t>
            </w:r>
            <w:r w:rsidRPr="00C54B27">
              <w:rPr>
                <w:rFonts w:ascii="Barlow" w:hAnsi="Barlow" w:cs="Sana"/>
                <w:spacing w:val="-18"/>
                <w:sz w:val="20"/>
              </w:rPr>
              <w:t xml:space="preserve"> </w:t>
            </w:r>
            <w:r w:rsidRPr="00C54B27">
              <w:rPr>
                <w:rFonts w:ascii="Barlow" w:hAnsi="Barlow" w:cs="Sana"/>
                <w:sz w:val="20"/>
              </w:rPr>
              <w:t>Center</w:t>
            </w:r>
            <w:r w:rsidRPr="00C54B27">
              <w:rPr>
                <w:rFonts w:ascii="Barlow" w:hAnsi="Barlow" w:cs="Sana"/>
                <w:spacing w:val="-18"/>
                <w:sz w:val="20"/>
              </w:rPr>
              <w:t xml:space="preserve"> </w:t>
            </w:r>
            <w:r w:rsidRPr="00C54B27">
              <w:rPr>
                <w:rFonts w:ascii="Barlow" w:hAnsi="Barlow" w:cs="Sana"/>
                <w:sz w:val="20"/>
              </w:rPr>
              <w:t>Stage, Portland,</w:t>
            </w:r>
            <w:r w:rsidRPr="00C54B27">
              <w:rPr>
                <w:rFonts w:ascii="Barlow" w:hAnsi="Barlow" w:cs="Sana"/>
                <w:spacing w:val="-8"/>
                <w:sz w:val="20"/>
              </w:rPr>
              <w:t xml:space="preserve"> </w:t>
            </w:r>
            <w:r w:rsidRPr="00C54B27">
              <w:rPr>
                <w:rFonts w:ascii="Barlow" w:hAnsi="Barlow" w:cs="Sana"/>
                <w:sz w:val="20"/>
              </w:rPr>
              <w:t>OR</w:t>
            </w:r>
          </w:p>
          <w:p w14:paraId="6361DF48" w14:textId="77777777" w:rsidR="008A6F66" w:rsidRPr="00C54B27" w:rsidRDefault="00000000">
            <w:pPr>
              <w:pStyle w:val="TableParagraph"/>
              <w:spacing w:before="0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w w:val="105"/>
                <w:sz w:val="20"/>
              </w:rPr>
              <w:t xml:space="preserve">The </w:t>
            </w:r>
            <w:proofErr w:type="spellStart"/>
            <w:r w:rsidRPr="00C54B27">
              <w:rPr>
                <w:rFonts w:ascii="Barlow" w:hAnsi="Barlow" w:cs="Sana"/>
                <w:i/>
                <w:w w:val="105"/>
                <w:sz w:val="20"/>
              </w:rPr>
              <w:t>Pillowman</w:t>
            </w:r>
            <w:proofErr w:type="spellEnd"/>
            <w:r w:rsidRPr="00C54B27">
              <w:rPr>
                <w:rFonts w:ascii="Barlow" w:hAnsi="Barlow" w:cs="Sana"/>
                <w:i/>
                <w:w w:val="105"/>
                <w:sz w:val="20"/>
              </w:rPr>
              <w:t xml:space="preserve">, </w:t>
            </w:r>
            <w:r w:rsidRPr="00C54B27">
              <w:rPr>
                <w:rFonts w:ascii="Barlow" w:hAnsi="Barlow" w:cs="Sana"/>
                <w:w w:val="105"/>
                <w:sz w:val="20"/>
              </w:rPr>
              <w:t>Portland Center Stage,</w:t>
            </w:r>
          </w:p>
        </w:tc>
        <w:tc>
          <w:tcPr>
            <w:tcW w:w="1025" w:type="dxa"/>
          </w:tcPr>
          <w:p w14:paraId="3CBFC438" w14:textId="77777777" w:rsidR="008A6F66" w:rsidRPr="00C54B27" w:rsidRDefault="008A6F66">
            <w:pPr>
              <w:pStyle w:val="TableParagraph"/>
              <w:spacing w:before="0" w:line="240" w:lineRule="auto"/>
              <w:ind w:left="0"/>
              <w:rPr>
                <w:rFonts w:ascii="Barlow" w:hAnsi="Barlow" w:cs="Sana"/>
                <w:sz w:val="20"/>
              </w:rPr>
            </w:pPr>
          </w:p>
        </w:tc>
        <w:tc>
          <w:tcPr>
            <w:tcW w:w="3797" w:type="dxa"/>
          </w:tcPr>
          <w:p w14:paraId="23D763E0" w14:textId="77777777" w:rsidR="008A6F66" w:rsidRPr="00C54B27" w:rsidRDefault="00000000">
            <w:pPr>
              <w:pStyle w:val="TableParagraph"/>
              <w:spacing w:before="17" w:line="271" w:lineRule="auto"/>
              <w:ind w:left="152" w:right="34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Rock</w:t>
            </w:r>
            <w:r w:rsidRPr="00C54B27">
              <w:rPr>
                <w:rFonts w:ascii="Barlow" w:hAnsi="Barlow" w:cs="Sana"/>
                <w:spacing w:val="-30"/>
                <w:sz w:val="20"/>
              </w:rPr>
              <w:t xml:space="preserve"> </w:t>
            </w:r>
            <w:r w:rsidRPr="00C54B27">
              <w:rPr>
                <w:rFonts w:ascii="Barlow" w:hAnsi="Barlow" w:cs="Sana"/>
                <w:sz w:val="20"/>
              </w:rPr>
              <w:t>Hotel</w:t>
            </w:r>
            <w:r w:rsidRPr="00C54B27">
              <w:rPr>
                <w:rFonts w:ascii="Barlow" w:hAnsi="Barlow" w:cs="Times New Roman"/>
                <w:sz w:val="20"/>
              </w:rPr>
              <w:t>—</w:t>
            </w:r>
            <w:r w:rsidRPr="00C54B27">
              <w:rPr>
                <w:rFonts w:ascii="Barlow" w:hAnsi="Barlow" w:cs="Sana"/>
                <w:sz w:val="20"/>
              </w:rPr>
              <w:t>Starbucks</w:t>
            </w:r>
            <w:r w:rsidRPr="00C54B27">
              <w:rPr>
                <w:rFonts w:ascii="Barlow" w:hAnsi="Barlow" w:cs="Sana"/>
                <w:spacing w:val="-29"/>
                <w:sz w:val="20"/>
              </w:rPr>
              <w:t xml:space="preserve"> </w:t>
            </w:r>
            <w:r w:rsidRPr="00C54B27">
              <w:rPr>
                <w:rFonts w:ascii="Barlow" w:hAnsi="Barlow" w:cs="Sana"/>
                <w:sz w:val="20"/>
              </w:rPr>
              <w:t>Coffee</w:t>
            </w:r>
            <w:r w:rsidRPr="00C54B27">
              <w:rPr>
                <w:rFonts w:ascii="Barlow" w:hAnsi="Barlow" w:cs="Sana"/>
                <w:spacing w:val="-30"/>
                <w:sz w:val="20"/>
              </w:rPr>
              <w:t xml:space="preserve"> </w:t>
            </w:r>
            <w:r w:rsidRPr="00C54B27">
              <w:rPr>
                <w:rFonts w:ascii="Barlow" w:hAnsi="Barlow" w:cs="Sana"/>
                <w:sz w:val="20"/>
              </w:rPr>
              <w:t>Company, Las Vegas,</w:t>
            </w:r>
            <w:r w:rsidRPr="00C54B27">
              <w:rPr>
                <w:rFonts w:ascii="Barlow" w:hAnsi="Barlow" w:cs="Sana"/>
                <w:spacing w:val="-16"/>
                <w:sz w:val="20"/>
              </w:rPr>
              <w:t xml:space="preserve"> </w:t>
            </w:r>
            <w:r w:rsidRPr="00C54B27">
              <w:rPr>
                <w:rFonts w:ascii="Barlow" w:hAnsi="Barlow" w:cs="Sana"/>
                <w:sz w:val="20"/>
              </w:rPr>
              <w:t>NV</w:t>
            </w:r>
          </w:p>
          <w:p w14:paraId="191F3F73" w14:textId="77777777" w:rsidR="008A6F66" w:rsidRPr="00C54B27" w:rsidRDefault="00000000">
            <w:pPr>
              <w:pStyle w:val="TableParagraph"/>
              <w:spacing w:before="0" w:line="240" w:lineRule="auto"/>
              <w:ind w:left="153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w w:val="105"/>
                <w:sz w:val="20"/>
              </w:rPr>
              <w:t>Metro Pulse</w:t>
            </w:r>
            <w:r w:rsidRPr="00C54B27">
              <w:rPr>
                <w:rFonts w:ascii="Barlow" w:hAnsi="Barlow" w:cs="Sana"/>
                <w:w w:val="105"/>
                <w:sz w:val="20"/>
              </w:rPr>
              <w:t>, Knoxville, TN</w:t>
            </w:r>
          </w:p>
          <w:p w14:paraId="5ED1E5A8" w14:textId="77777777" w:rsidR="008A6F66" w:rsidRPr="00C54B27" w:rsidRDefault="00000000">
            <w:pPr>
              <w:pStyle w:val="TableParagraph"/>
              <w:spacing w:before="30"/>
              <w:ind w:left="153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w w:val="105"/>
                <w:sz w:val="20"/>
              </w:rPr>
              <w:t>Metropolitan Living</w:t>
            </w:r>
            <w:r w:rsidRPr="00C54B27">
              <w:rPr>
                <w:rFonts w:ascii="Barlow" w:hAnsi="Barlow" w:cs="Sana"/>
                <w:w w:val="105"/>
                <w:sz w:val="20"/>
              </w:rPr>
              <w:t>, Seattle, WA,</w:t>
            </w:r>
          </w:p>
        </w:tc>
      </w:tr>
      <w:tr w:rsidR="008A6F66" w:rsidRPr="00C54B27" w14:paraId="76E8C898" w14:textId="77777777">
        <w:trPr>
          <w:trHeight w:val="260"/>
        </w:trPr>
        <w:tc>
          <w:tcPr>
            <w:tcW w:w="618" w:type="dxa"/>
          </w:tcPr>
          <w:p w14:paraId="6588C097" w14:textId="77777777" w:rsidR="008A6F66" w:rsidRPr="00C54B27" w:rsidRDefault="008A6F66">
            <w:pPr>
              <w:pStyle w:val="TableParagraph"/>
              <w:spacing w:before="0" w:line="240" w:lineRule="auto"/>
              <w:ind w:left="0"/>
              <w:rPr>
                <w:rFonts w:ascii="Barlow" w:hAnsi="Barlow" w:cs="Sana"/>
                <w:sz w:val="18"/>
              </w:rPr>
            </w:pPr>
          </w:p>
        </w:tc>
        <w:tc>
          <w:tcPr>
            <w:tcW w:w="4216" w:type="dxa"/>
          </w:tcPr>
          <w:p w14:paraId="4A514363" w14:textId="77777777" w:rsidR="008A6F66" w:rsidRPr="00C54B27" w:rsidRDefault="00000000">
            <w:pPr>
              <w:pStyle w:val="TableParagraph"/>
              <w:ind w:left="331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Portland, OR</w:t>
            </w:r>
          </w:p>
        </w:tc>
        <w:tc>
          <w:tcPr>
            <w:tcW w:w="1025" w:type="dxa"/>
          </w:tcPr>
          <w:p w14:paraId="2A930156" w14:textId="77777777" w:rsidR="008A6F66" w:rsidRPr="00C54B27" w:rsidRDefault="008A6F66">
            <w:pPr>
              <w:pStyle w:val="TableParagraph"/>
              <w:spacing w:before="0" w:line="240" w:lineRule="auto"/>
              <w:ind w:left="0"/>
              <w:rPr>
                <w:rFonts w:ascii="Barlow" w:hAnsi="Barlow" w:cs="Sana"/>
                <w:sz w:val="18"/>
              </w:rPr>
            </w:pPr>
          </w:p>
        </w:tc>
        <w:tc>
          <w:tcPr>
            <w:tcW w:w="3797" w:type="dxa"/>
          </w:tcPr>
          <w:p w14:paraId="64A707F2" w14:textId="77777777" w:rsidR="008A6F66" w:rsidRPr="00C54B27" w:rsidRDefault="00000000">
            <w:pPr>
              <w:pStyle w:val="TableParagraph"/>
              <w:ind w:left="153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sz w:val="20"/>
              </w:rPr>
              <w:t>The Oregonian</w:t>
            </w:r>
            <w:r w:rsidRPr="00C54B27">
              <w:rPr>
                <w:rFonts w:ascii="Barlow" w:hAnsi="Barlow" w:cs="Sana"/>
                <w:sz w:val="20"/>
              </w:rPr>
              <w:t>, Portland, OR,</w:t>
            </w:r>
          </w:p>
        </w:tc>
      </w:tr>
      <w:tr w:rsidR="008A6F66" w:rsidRPr="00C54B27" w14:paraId="37ED4F1F" w14:textId="77777777">
        <w:trPr>
          <w:trHeight w:val="260"/>
        </w:trPr>
        <w:tc>
          <w:tcPr>
            <w:tcW w:w="618" w:type="dxa"/>
          </w:tcPr>
          <w:p w14:paraId="5B646ED2" w14:textId="77777777" w:rsidR="008A6F66" w:rsidRPr="00C54B27" w:rsidRDefault="00000000">
            <w:pPr>
              <w:pStyle w:val="TableParagraph"/>
              <w:ind w:left="50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2002</w:t>
            </w:r>
          </w:p>
        </w:tc>
        <w:tc>
          <w:tcPr>
            <w:tcW w:w="4216" w:type="dxa"/>
          </w:tcPr>
          <w:p w14:paraId="36FC5504" w14:textId="77777777" w:rsidR="008A6F66" w:rsidRPr="00C54B27" w:rsidRDefault="00000000">
            <w:pPr>
              <w:pStyle w:val="TableParagraph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sz w:val="20"/>
              </w:rPr>
              <w:t>Pennsylvania Gazette</w:t>
            </w:r>
            <w:r w:rsidRPr="00C54B27">
              <w:rPr>
                <w:rFonts w:ascii="Barlow" w:hAnsi="Barlow" w:cs="Sana"/>
                <w:sz w:val="20"/>
              </w:rPr>
              <w:t>, Philadelphia, PA</w:t>
            </w:r>
          </w:p>
        </w:tc>
        <w:tc>
          <w:tcPr>
            <w:tcW w:w="1025" w:type="dxa"/>
          </w:tcPr>
          <w:p w14:paraId="0956556B" w14:textId="77777777" w:rsidR="008A6F66" w:rsidRPr="00C54B27" w:rsidRDefault="008A6F66">
            <w:pPr>
              <w:pStyle w:val="TableParagraph"/>
              <w:spacing w:before="0" w:line="240" w:lineRule="auto"/>
              <w:ind w:left="0"/>
              <w:rPr>
                <w:rFonts w:ascii="Barlow" w:hAnsi="Barlow" w:cs="Sana"/>
                <w:sz w:val="18"/>
              </w:rPr>
            </w:pPr>
          </w:p>
        </w:tc>
        <w:tc>
          <w:tcPr>
            <w:tcW w:w="3797" w:type="dxa"/>
          </w:tcPr>
          <w:p w14:paraId="5017B0FA" w14:textId="77777777" w:rsidR="008A6F66" w:rsidRPr="00C54B27" w:rsidRDefault="00000000">
            <w:pPr>
              <w:pStyle w:val="TableParagraph"/>
              <w:ind w:left="153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w w:val="105"/>
                <w:sz w:val="20"/>
              </w:rPr>
              <w:t>Seattle Weekly</w:t>
            </w:r>
            <w:r w:rsidRPr="00C54B27">
              <w:rPr>
                <w:rFonts w:ascii="Barlow" w:hAnsi="Barlow" w:cs="Sana"/>
                <w:w w:val="105"/>
                <w:sz w:val="20"/>
              </w:rPr>
              <w:t>, Seattle, WA,</w:t>
            </w:r>
          </w:p>
        </w:tc>
      </w:tr>
      <w:tr w:rsidR="008A6F66" w:rsidRPr="00C54B27" w14:paraId="23AEE04D" w14:textId="77777777">
        <w:trPr>
          <w:trHeight w:val="780"/>
        </w:trPr>
        <w:tc>
          <w:tcPr>
            <w:tcW w:w="618" w:type="dxa"/>
          </w:tcPr>
          <w:p w14:paraId="26012C1C" w14:textId="77777777" w:rsidR="008A6F66" w:rsidRPr="00C54B27" w:rsidRDefault="00000000">
            <w:pPr>
              <w:pStyle w:val="TableParagraph"/>
              <w:spacing w:line="240" w:lineRule="auto"/>
              <w:ind w:left="50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2001</w:t>
            </w:r>
          </w:p>
        </w:tc>
        <w:tc>
          <w:tcPr>
            <w:tcW w:w="4216" w:type="dxa"/>
          </w:tcPr>
          <w:p w14:paraId="1605EB77" w14:textId="5FC21CA8" w:rsidR="008A6F66" w:rsidRPr="00C54B27" w:rsidRDefault="00000000">
            <w:pPr>
              <w:pStyle w:val="TableParagraph"/>
              <w:spacing w:before="0" w:line="260" w:lineRule="exact"/>
              <w:ind w:right="1110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sz w:val="20"/>
              </w:rPr>
              <w:t xml:space="preserve">Bear </w:t>
            </w:r>
            <w:proofErr w:type="spellStart"/>
            <w:r w:rsidR="00487246" w:rsidRPr="00C54B27">
              <w:rPr>
                <w:rFonts w:ascii="Barlow" w:hAnsi="Barlow" w:cs="Sana"/>
                <w:i/>
                <w:sz w:val="20"/>
              </w:rPr>
              <w:t>Delux</w:t>
            </w:r>
            <w:proofErr w:type="spellEnd"/>
            <w:r w:rsidRPr="00C54B27">
              <w:rPr>
                <w:rFonts w:ascii="Barlow" w:hAnsi="Barlow" w:cs="Sana"/>
                <w:sz w:val="20"/>
              </w:rPr>
              <w:t xml:space="preserve">, ORLO, Portland, OR </w:t>
            </w:r>
            <w:r w:rsidRPr="00C54B27">
              <w:rPr>
                <w:rFonts w:ascii="Barlow" w:hAnsi="Barlow" w:cs="Sana"/>
                <w:i/>
                <w:sz w:val="20"/>
              </w:rPr>
              <w:t>Boston Magazine</w:t>
            </w:r>
            <w:r w:rsidRPr="00C54B27">
              <w:rPr>
                <w:rFonts w:ascii="Barlow" w:hAnsi="Barlow" w:cs="Sana"/>
                <w:sz w:val="20"/>
              </w:rPr>
              <w:t xml:space="preserve">, Boston, MA </w:t>
            </w:r>
            <w:r w:rsidRPr="00C54B27">
              <w:rPr>
                <w:rFonts w:ascii="Barlow" w:hAnsi="Barlow" w:cs="Sana"/>
                <w:i/>
                <w:sz w:val="20"/>
              </w:rPr>
              <w:t>Information Week</w:t>
            </w:r>
            <w:r w:rsidRPr="00C54B27">
              <w:rPr>
                <w:rFonts w:ascii="Barlow" w:hAnsi="Barlow" w:cs="Sana"/>
                <w:sz w:val="20"/>
              </w:rPr>
              <w:t>, New York, NY</w:t>
            </w:r>
          </w:p>
        </w:tc>
        <w:tc>
          <w:tcPr>
            <w:tcW w:w="1025" w:type="dxa"/>
          </w:tcPr>
          <w:p w14:paraId="7C26FE08" w14:textId="77777777" w:rsidR="008A6F66" w:rsidRPr="00C54B27" w:rsidRDefault="008A6F66">
            <w:pPr>
              <w:pStyle w:val="TableParagraph"/>
              <w:spacing w:before="0" w:line="240" w:lineRule="auto"/>
              <w:ind w:left="0"/>
              <w:rPr>
                <w:rFonts w:ascii="Barlow" w:hAnsi="Barlow" w:cs="Sana"/>
                <w:sz w:val="24"/>
              </w:rPr>
            </w:pPr>
          </w:p>
          <w:p w14:paraId="7EEC75E2" w14:textId="77777777" w:rsidR="008A6F66" w:rsidRPr="00C54B27" w:rsidRDefault="008A6F66">
            <w:pPr>
              <w:pStyle w:val="TableParagraph"/>
              <w:spacing w:before="0" w:line="240" w:lineRule="auto"/>
              <w:ind w:left="0"/>
              <w:rPr>
                <w:rFonts w:ascii="Barlow" w:hAnsi="Barlow" w:cs="Sana"/>
                <w:sz w:val="23"/>
              </w:rPr>
            </w:pPr>
          </w:p>
          <w:p w14:paraId="50735E67" w14:textId="77777777" w:rsidR="008A6F66" w:rsidRPr="00C54B27" w:rsidRDefault="00000000">
            <w:pPr>
              <w:pStyle w:val="TableParagraph"/>
              <w:spacing w:before="0"/>
              <w:ind w:left="0" w:right="148"/>
              <w:jc w:val="right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w w:val="90"/>
                <w:sz w:val="20"/>
              </w:rPr>
              <w:t>1999</w:t>
            </w:r>
          </w:p>
        </w:tc>
        <w:tc>
          <w:tcPr>
            <w:tcW w:w="3797" w:type="dxa"/>
          </w:tcPr>
          <w:p w14:paraId="74F986A2" w14:textId="77777777" w:rsidR="008A6F66" w:rsidRPr="00C54B27" w:rsidRDefault="00000000">
            <w:pPr>
              <w:pStyle w:val="TableParagraph"/>
              <w:spacing w:before="0" w:line="260" w:lineRule="exact"/>
              <w:ind w:left="153" w:right="438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sz w:val="20"/>
              </w:rPr>
              <w:t>Willamette Week</w:t>
            </w:r>
            <w:r w:rsidRPr="00C54B27">
              <w:rPr>
                <w:rFonts w:ascii="Barlow" w:hAnsi="Barlow" w:cs="Sana"/>
                <w:sz w:val="20"/>
              </w:rPr>
              <w:t xml:space="preserve">, Portland, OR </w:t>
            </w:r>
            <w:r w:rsidRPr="00C54B27">
              <w:rPr>
                <w:rFonts w:ascii="Barlow" w:hAnsi="Barlow" w:cs="Sana"/>
                <w:i/>
                <w:sz w:val="20"/>
              </w:rPr>
              <w:t>Black</w:t>
            </w:r>
            <w:r w:rsidRPr="00C54B27">
              <w:rPr>
                <w:rFonts w:ascii="Barlow" w:hAnsi="Barlow" w:cs="Sana"/>
                <w:i/>
                <w:spacing w:val="-20"/>
                <w:sz w:val="20"/>
              </w:rPr>
              <w:t xml:space="preserve"> </w:t>
            </w:r>
            <w:r w:rsidRPr="00C54B27">
              <w:rPr>
                <w:rFonts w:ascii="Barlow" w:hAnsi="Barlow" w:cs="Sana"/>
                <w:i/>
                <w:sz w:val="20"/>
              </w:rPr>
              <w:t>Book</w:t>
            </w:r>
            <w:r w:rsidRPr="00C54B27">
              <w:rPr>
                <w:rFonts w:ascii="Barlow" w:hAnsi="Barlow" w:cs="Sana"/>
                <w:i/>
                <w:spacing w:val="-19"/>
                <w:sz w:val="20"/>
              </w:rPr>
              <w:t xml:space="preserve"> </w:t>
            </w:r>
            <w:r w:rsidRPr="00C54B27">
              <w:rPr>
                <w:rFonts w:ascii="Barlow" w:hAnsi="Barlow" w:cs="Sana"/>
                <w:i/>
                <w:sz w:val="20"/>
              </w:rPr>
              <w:t>Magazine,</w:t>
            </w:r>
            <w:r w:rsidRPr="00C54B27">
              <w:rPr>
                <w:rFonts w:ascii="Barlow" w:hAnsi="Barlow" w:cs="Sana"/>
                <w:i/>
                <w:spacing w:val="-16"/>
                <w:sz w:val="20"/>
              </w:rPr>
              <w:t xml:space="preserve"> </w:t>
            </w:r>
            <w:r w:rsidRPr="00C54B27">
              <w:rPr>
                <w:rFonts w:ascii="Barlow" w:hAnsi="Barlow" w:cs="Sana"/>
                <w:sz w:val="20"/>
              </w:rPr>
              <w:t>New</w:t>
            </w:r>
            <w:r w:rsidRPr="00C54B27">
              <w:rPr>
                <w:rFonts w:ascii="Barlow" w:hAnsi="Barlow" w:cs="Sana"/>
                <w:spacing w:val="-19"/>
                <w:sz w:val="20"/>
              </w:rPr>
              <w:t xml:space="preserve"> </w:t>
            </w:r>
            <w:r w:rsidRPr="00C54B27">
              <w:rPr>
                <w:rFonts w:ascii="Barlow" w:hAnsi="Barlow" w:cs="Sana"/>
                <w:sz w:val="20"/>
              </w:rPr>
              <w:t>York,</w:t>
            </w:r>
            <w:r w:rsidRPr="00C54B27">
              <w:rPr>
                <w:rFonts w:ascii="Barlow" w:hAnsi="Barlow" w:cs="Sana"/>
                <w:spacing w:val="-19"/>
                <w:sz w:val="20"/>
              </w:rPr>
              <w:t xml:space="preserve"> </w:t>
            </w:r>
            <w:r w:rsidRPr="00C54B27">
              <w:rPr>
                <w:rFonts w:ascii="Barlow" w:hAnsi="Barlow" w:cs="Sana"/>
                <w:spacing w:val="-6"/>
                <w:sz w:val="20"/>
              </w:rPr>
              <w:t xml:space="preserve">NY </w:t>
            </w:r>
            <w:r w:rsidRPr="00C54B27">
              <w:rPr>
                <w:rFonts w:ascii="Barlow" w:hAnsi="Barlow" w:cs="Sana"/>
                <w:i/>
                <w:sz w:val="20"/>
              </w:rPr>
              <w:t>Seattle Weekly</w:t>
            </w:r>
            <w:r w:rsidRPr="00C54B27">
              <w:rPr>
                <w:rFonts w:ascii="Barlow" w:hAnsi="Barlow" w:cs="Sana"/>
                <w:sz w:val="20"/>
              </w:rPr>
              <w:t>, Seattle,</w:t>
            </w:r>
            <w:r w:rsidRPr="00C54B27">
              <w:rPr>
                <w:rFonts w:ascii="Barlow" w:hAnsi="Barlow" w:cs="Sana"/>
                <w:spacing w:val="-28"/>
                <w:sz w:val="20"/>
              </w:rPr>
              <w:t xml:space="preserve"> </w:t>
            </w:r>
            <w:r w:rsidRPr="00C54B27">
              <w:rPr>
                <w:rFonts w:ascii="Barlow" w:hAnsi="Barlow" w:cs="Sana"/>
                <w:sz w:val="20"/>
              </w:rPr>
              <w:t>WA,</w:t>
            </w:r>
          </w:p>
        </w:tc>
      </w:tr>
      <w:tr w:rsidR="008A6F66" w:rsidRPr="00C54B27" w14:paraId="0995CFF9" w14:textId="77777777">
        <w:trPr>
          <w:trHeight w:val="783"/>
        </w:trPr>
        <w:tc>
          <w:tcPr>
            <w:tcW w:w="618" w:type="dxa"/>
          </w:tcPr>
          <w:p w14:paraId="06DFAFBC" w14:textId="77777777" w:rsidR="008A6F66" w:rsidRPr="00C54B27" w:rsidRDefault="008A6F66">
            <w:pPr>
              <w:pStyle w:val="TableParagraph"/>
              <w:spacing w:before="0" w:line="240" w:lineRule="auto"/>
              <w:ind w:left="0"/>
              <w:rPr>
                <w:rFonts w:ascii="Barlow" w:hAnsi="Barlow" w:cs="Sana"/>
                <w:sz w:val="20"/>
              </w:rPr>
            </w:pPr>
          </w:p>
        </w:tc>
        <w:tc>
          <w:tcPr>
            <w:tcW w:w="4216" w:type="dxa"/>
          </w:tcPr>
          <w:p w14:paraId="4E6576E5" w14:textId="77777777" w:rsidR="008A6F66" w:rsidRPr="00C54B27" w:rsidRDefault="00000000">
            <w:pPr>
              <w:pStyle w:val="TableParagraph"/>
              <w:spacing w:line="240" w:lineRule="auto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sz w:val="20"/>
              </w:rPr>
              <w:t>Net Economy</w:t>
            </w:r>
            <w:r w:rsidRPr="00C54B27">
              <w:rPr>
                <w:rFonts w:ascii="Barlow" w:hAnsi="Barlow" w:cs="Sana"/>
                <w:sz w:val="20"/>
              </w:rPr>
              <w:t>, New York, NY</w:t>
            </w:r>
          </w:p>
          <w:p w14:paraId="258F007E" w14:textId="77777777" w:rsidR="008A6F66" w:rsidRPr="00C54B27" w:rsidRDefault="00000000">
            <w:pPr>
              <w:pStyle w:val="TableParagraph"/>
              <w:spacing w:before="0" w:line="260" w:lineRule="atLeast"/>
              <w:ind w:left="331" w:right="520" w:hanging="180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sz w:val="20"/>
              </w:rPr>
              <w:t>Pennsylvania Gazette</w:t>
            </w:r>
            <w:r w:rsidRPr="00C54B27">
              <w:rPr>
                <w:rFonts w:ascii="Barlow" w:hAnsi="Barlow" w:cs="Sana"/>
                <w:sz w:val="20"/>
              </w:rPr>
              <w:t xml:space="preserve">, Philadelphia, PA </w:t>
            </w:r>
            <w:r w:rsidRPr="00C54B27">
              <w:rPr>
                <w:rFonts w:ascii="Barlow" w:hAnsi="Barlow" w:cs="Sana"/>
                <w:w w:val="105"/>
                <w:sz w:val="20"/>
              </w:rPr>
              <w:t>Phillips Electronics, Amsterdam,</w:t>
            </w:r>
          </w:p>
        </w:tc>
        <w:tc>
          <w:tcPr>
            <w:tcW w:w="1025" w:type="dxa"/>
          </w:tcPr>
          <w:p w14:paraId="7A129851" w14:textId="77777777" w:rsidR="008A6F66" w:rsidRPr="00C54B27" w:rsidRDefault="008A6F66">
            <w:pPr>
              <w:pStyle w:val="TableParagraph"/>
              <w:spacing w:before="0" w:line="240" w:lineRule="auto"/>
              <w:ind w:left="0"/>
              <w:rPr>
                <w:rFonts w:ascii="Barlow" w:hAnsi="Barlow" w:cs="Sana"/>
                <w:sz w:val="24"/>
              </w:rPr>
            </w:pPr>
          </w:p>
          <w:p w14:paraId="366A649F" w14:textId="77777777" w:rsidR="008A6F66" w:rsidRPr="00C54B27" w:rsidRDefault="008A6F66">
            <w:pPr>
              <w:pStyle w:val="TableParagraph"/>
              <w:spacing w:before="0" w:line="240" w:lineRule="auto"/>
              <w:ind w:left="0"/>
              <w:rPr>
                <w:rFonts w:ascii="Barlow" w:hAnsi="Barlow" w:cs="Sana"/>
                <w:sz w:val="23"/>
              </w:rPr>
            </w:pPr>
          </w:p>
          <w:p w14:paraId="2AA2F1B8" w14:textId="77777777" w:rsidR="008A6F66" w:rsidRPr="00C54B27" w:rsidRDefault="00000000">
            <w:pPr>
              <w:pStyle w:val="TableParagraph"/>
              <w:spacing w:before="0" w:line="222" w:lineRule="exact"/>
              <w:ind w:left="0" w:right="148"/>
              <w:jc w:val="right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w w:val="90"/>
                <w:sz w:val="20"/>
              </w:rPr>
              <w:t>1998</w:t>
            </w:r>
          </w:p>
        </w:tc>
        <w:tc>
          <w:tcPr>
            <w:tcW w:w="3797" w:type="dxa"/>
          </w:tcPr>
          <w:p w14:paraId="481FDE09" w14:textId="77777777" w:rsidR="008A6F66" w:rsidRPr="00C54B27" w:rsidRDefault="00000000">
            <w:pPr>
              <w:pStyle w:val="TableParagraph"/>
              <w:spacing w:before="0" w:line="260" w:lineRule="exact"/>
              <w:ind w:left="153" w:right="903"/>
              <w:jc w:val="both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sz w:val="20"/>
              </w:rPr>
              <w:t>Willamette Week</w:t>
            </w:r>
            <w:r w:rsidRPr="00C54B27">
              <w:rPr>
                <w:rFonts w:ascii="Barlow" w:hAnsi="Barlow" w:cs="Sana"/>
                <w:sz w:val="20"/>
              </w:rPr>
              <w:t>, Portland,</w:t>
            </w:r>
            <w:r w:rsidRPr="00C54B27">
              <w:rPr>
                <w:rFonts w:ascii="Barlow" w:hAnsi="Barlow" w:cs="Sana"/>
                <w:spacing w:val="-37"/>
                <w:sz w:val="20"/>
              </w:rPr>
              <w:t xml:space="preserve"> </w:t>
            </w:r>
            <w:r w:rsidRPr="00C54B27">
              <w:rPr>
                <w:rFonts w:ascii="Barlow" w:hAnsi="Barlow" w:cs="Sana"/>
                <w:sz w:val="20"/>
              </w:rPr>
              <w:t xml:space="preserve">OR </w:t>
            </w:r>
            <w:proofErr w:type="spellStart"/>
            <w:r w:rsidRPr="00C54B27">
              <w:rPr>
                <w:rFonts w:ascii="Barlow" w:hAnsi="Barlow" w:cs="Sana"/>
                <w:i/>
                <w:sz w:val="20"/>
              </w:rPr>
              <w:t>Utne</w:t>
            </w:r>
            <w:proofErr w:type="spellEnd"/>
            <w:r w:rsidRPr="00C54B27">
              <w:rPr>
                <w:rFonts w:ascii="Barlow" w:hAnsi="Barlow" w:cs="Sana"/>
                <w:i/>
                <w:sz w:val="20"/>
              </w:rPr>
              <w:t xml:space="preserve"> Reader</w:t>
            </w:r>
            <w:r w:rsidRPr="00C54B27">
              <w:rPr>
                <w:rFonts w:ascii="Barlow" w:hAnsi="Barlow" w:cs="Sana"/>
                <w:sz w:val="20"/>
              </w:rPr>
              <w:t xml:space="preserve">, Minneapolis, MN </w:t>
            </w:r>
            <w:r w:rsidRPr="00C54B27">
              <w:rPr>
                <w:rFonts w:ascii="Barlow" w:hAnsi="Barlow" w:cs="Sana"/>
                <w:i/>
                <w:sz w:val="20"/>
              </w:rPr>
              <w:t>Willamette Week</w:t>
            </w:r>
            <w:r w:rsidRPr="00C54B27">
              <w:rPr>
                <w:rFonts w:ascii="Barlow" w:hAnsi="Barlow" w:cs="Sana"/>
                <w:sz w:val="20"/>
              </w:rPr>
              <w:t>, Portland,</w:t>
            </w:r>
            <w:r w:rsidRPr="00C54B27">
              <w:rPr>
                <w:rFonts w:ascii="Barlow" w:hAnsi="Barlow" w:cs="Sana"/>
                <w:spacing w:val="-37"/>
                <w:sz w:val="20"/>
              </w:rPr>
              <w:t xml:space="preserve"> </w:t>
            </w:r>
            <w:r w:rsidRPr="00C54B27">
              <w:rPr>
                <w:rFonts w:ascii="Barlow" w:hAnsi="Barlow" w:cs="Sana"/>
                <w:sz w:val="20"/>
              </w:rPr>
              <w:t>OR</w:t>
            </w:r>
          </w:p>
        </w:tc>
      </w:tr>
      <w:tr w:rsidR="008A6F66" w:rsidRPr="00C54B27" w14:paraId="74D86114" w14:textId="77777777">
        <w:trPr>
          <w:trHeight w:val="250"/>
        </w:trPr>
        <w:tc>
          <w:tcPr>
            <w:tcW w:w="618" w:type="dxa"/>
          </w:tcPr>
          <w:p w14:paraId="5358289F" w14:textId="77777777" w:rsidR="008A6F66" w:rsidRPr="00C54B27" w:rsidRDefault="008A6F66">
            <w:pPr>
              <w:pStyle w:val="TableParagraph"/>
              <w:spacing w:before="0" w:line="240" w:lineRule="auto"/>
              <w:ind w:left="0"/>
              <w:rPr>
                <w:rFonts w:ascii="Barlow" w:hAnsi="Barlow" w:cs="Sana"/>
                <w:sz w:val="18"/>
              </w:rPr>
            </w:pPr>
          </w:p>
        </w:tc>
        <w:tc>
          <w:tcPr>
            <w:tcW w:w="4216" w:type="dxa"/>
          </w:tcPr>
          <w:p w14:paraId="781B3932" w14:textId="77777777" w:rsidR="008A6F66" w:rsidRPr="00C54B27" w:rsidRDefault="00000000">
            <w:pPr>
              <w:pStyle w:val="TableParagraph"/>
              <w:spacing w:before="17" w:line="213" w:lineRule="exact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w w:val="105"/>
                <w:sz w:val="20"/>
              </w:rPr>
              <w:t>Holland</w:t>
            </w:r>
          </w:p>
        </w:tc>
        <w:tc>
          <w:tcPr>
            <w:tcW w:w="1025" w:type="dxa"/>
          </w:tcPr>
          <w:p w14:paraId="476E2069" w14:textId="77777777" w:rsidR="008A6F66" w:rsidRPr="00C54B27" w:rsidRDefault="00000000">
            <w:pPr>
              <w:pStyle w:val="TableParagraph"/>
              <w:spacing w:before="17" w:line="213" w:lineRule="exact"/>
              <w:ind w:left="0" w:right="148"/>
              <w:jc w:val="right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w w:val="90"/>
                <w:sz w:val="20"/>
              </w:rPr>
              <w:t>1999</w:t>
            </w:r>
          </w:p>
        </w:tc>
        <w:tc>
          <w:tcPr>
            <w:tcW w:w="3797" w:type="dxa"/>
          </w:tcPr>
          <w:p w14:paraId="66DE2FB0" w14:textId="77777777" w:rsidR="008A6F66" w:rsidRPr="00C54B27" w:rsidRDefault="00000000">
            <w:pPr>
              <w:pStyle w:val="TableParagraph"/>
              <w:spacing w:before="17" w:line="213" w:lineRule="exact"/>
              <w:ind w:left="152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Aquent Partners, Portland, O</w:t>
            </w:r>
          </w:p>
        </w:tc>
      </w:tr>
    </w:tbl>
    <w:p w14:paraId="2C113CEB" w14:textId="77777777" w:rsidR="008A6F66" w:rsidRPr="00C54B27" w:rsidRDefault="008A6F66">
      <w:pPr>
        <w:pStyle w:val="BodyText"/>
        <w:spacing w:before="1"/>
        <w:rPr>
          <w:rFonts w:ascii="Barlow" w:hAnsi="Barlow" w:cs="Sana"/>
          <w:sz w:val="25"/>
        </w:rPr>
      </w:pPr>
    </w:p>
    <w:p w14:paraId="2C5AD891" w14:textId="77777777" w:rsidR="008A6F66" w:rsidRPr="000756A1" w:rsidRDefault="00000000">
      <w:pPr>
        <w:pStyle w:val="BodyText"/>
        <w:ind w:left="160"/>
        <w:rPr>
          <w:rFonts w:ascii="Barlow" w:hAnsi="Barlow" w:cs="Sana"/>
          <w:b/>
          <w:bCs/>
        </w:rPr>
      </w:pPr>
      <w:r w:rsidRPr="000756A1">
        <w:rPr>
          <w:rFonts w:ascii="Barlow" w:hAnsi="Barlow" w:cs="Sana"/>
          <w:b/>
          <w:bCs/>
          <w:w w:val="110"/>
        </w:rPr>
        <w:t>Public Collections</w:t>
      </w:r>
    </w:p>
    <w:p w14:paraId="3432FA4F" w14:textId="77777777" w:rsidR="008A6F66" w:rsidRPr="00C54B27" w:rsidRDefault="00000000">
      <w:pPr>
        <w:pStyle w:val="BodyText"/>
        <w:spacing w:before="28" w:line="271" w:lineRule="auto"/>
        <w:ind w:left="880" w:right="3794"/>
        <w:rPr>
          <w:rFonts w:ascii="Barlow" w:hAnsi="Barlow" w:cs="Sana"/>
        </w:rPr>
      </w:pPr>
      <w:r w:rsidRPr="00C54B27">
        <w:rPr>
          <w:rFonts w:ascii="Barlow" w:hAnsi="Barlow" w:cs="Sana"/>
        </w:rPr>
        <w:t>Portland</w:t>
      </w:r>
      <w:r w:rsidRPr="00C54B27">
        <w:rPr>
          <w:rFonts w:ascii="Barlow" w:hAnsi="Barlow" w:cs="Sana"/>
          <w:spacing w:val="-18"/>
        </w:rPr>
        <w:t xml:space="preserve"> </w:t>
      </w:r>
      <w:r w:rsidRPr="00C54B27">
        <w:rPr>
          <w:rFonts w:ascii="Barlow" w:hAnsi="Barlow" w:cs="Sana"/>
        </w:rPr>
        <w:t>Community</w:t>
      </w:r>
      <w:r w:rsidRPr="00C54B27">
        <w:rPr>
          <w:rFonts w:ascii="Barlow" w:hAnsi="Barlow" w:cs="Sana"/>
          <w:spacing w:val="-18"/>
        </w:rPr>
        <w:t xml:space="preserve"> </w:t>
      </w:r>
      <w:r w:rsidRPr="00C54B27">
        <w:rPr>
          <w:rFonts w:ascii="Barlow" w:hAnsi="Barlow" w:cs="Sana"/>
        </w:rPr>
        <w:t>College,</w:t>
      </w:r>
      <w:r w:rsidRPr="00C54B27">
        <w:rPr>
          <w:rFonts w:ascii="Barlow" w:hAnsi="Barlow" w:cs="Sana"/>
          <w:spacing w:val="-18"/>
        </w:rPr>
        <w:t xml:space="preserve"> </w:t>
      </w:r>
      <w:r w:rsidRPr="00C54B27">
        <w:rPr>
          <w:rFonts w:ascii="Barlow" w:hAnsi="Barlow" w:cs="Sana"/>
        </w:rPr>
        <w:t>Cascade</w:t>
      </w:r>
      <w:r w:rsidRPr="00C54B27">
        <w:rPr>
          <w:rFonts w:ascii="Barlow" w:hAnsi="Barlow" w:cs="Sana"/>
          <w:spacing w:val="-18"/>
        </w:rPr>
        <w:t xml:space="preserve"> </w:t>
      </w:r>
      <w:r w:rsidRPr="00C54B27">
        <w:rPr>
          <w:rFonts w:ascii="Barlow" w:hAnsi="Barlow" w:cs="Sana"/>
        </w:rPr>
        <w:t>Campus,</w:t>
      </w:r>
      <w:r w:rsidRPr="00C54B27">
        <w:rPr>
          <w:rFonts w:ascii="Barlow" w:hAnsi="Barlow" w:cs="Sana"/>
          <w:spacing w:val="-19"/>
        </w:rPr>
        <w:t xml:space="preserve"> </w:t>
      </w:r>
      <w:r w:rsidRPr="00C54B27">
        <w:rPr>
          <w:rFonts w:ascii="Barlow" w:hAnsi="Barlow" w:cs="Sana"/>
        </w:rPr>
        <w:t>Portland,</w:t>
      </w:r>
      <w:r w:rsidRPr="00C54B27">
        <w:rPr>
          <w:rFonts w:ascii="Barlow" w:hAnsi="Barlow" w:cs="Sana"/>
          <w:spacing w:val="-17"/>
        </w:rPr>
        <w:t xml:space="preserve"> </w:t>
      </w:r>
      <w:r w:rsidRPr="00C54B27">
        <w:rPr>
          <w:rFonts w:ascii="Barlow" w:hAnsi="Barlow" w:cs="Sana"/>
        </w:rPr>
        <w:t>OR Regional Arts &amp; Culture Council, Portland,</w:t>
      </w:r>
      <w:r w:rsidRPr="00C54B27">
        <w:rPr>
          <w:rFonts w:ascii="Barlow" w:hAnsi="Barlow" w:cs="Sana"/>
          <w:spacing w:val="-40"/>
        </w:rPr>
        <w:t xml:space="preserve"> </w:t>
      </w:r>
      <w:r w:rsidRPr="00C54B27">
        <w:rPr>
          <w:rFonts w:ascii="Barlow" w:hAnsi="Barlow" w:cs="Sana"/>
        </w:rPr>
        <w:t>OR</w:t>
      </w:r>
    </w:p>
    <w:p w14:paraId="22B9750E" w14:textId="77777777" w:rsidR="008A6F66" w:rsidRPr="00C54B27" w:rsidRDefault="00000000">
      <w:pPr>
        <w:pStyle w:val="BodyText"/>
        <w:spacing w:before="1"/>
        <w:ind w:left="880"/>
        <w:rPr>
          <w:rFonts w:ascii="Barlow" w:hAnsi="Barlow" w:cs="Sana"/>
        </w:rPr>
      </w:pPr>
      <w:r w:rsidRPr="00C54B27">
        <w:rPr>
          <w:rFonts w:ascii="Barlow" w:hAnsi="Barlow" w:cs="Sana"/>
          <w:w w:val="105"/>
        </w:rPr>
        <w:t>Whitman College, Sheehan Gallery, Walla Walla, WA</w:t>
      </w:r>
    </w:p>
    <w:p w14:paraId="3FCC5115" w14:textId="77777777" w:rsidR="008A6F66" w:rsidRPr="00C54B27" w:rsidRDefault="008A6F66">
      <w:pPr>
        <w:pStyle w:val="BodyText"/>
        <w:spacing w:before="4"/>
        <w:rPr>
          <w:rFonts w:ascii="Barlow" w:hAnsi="Barlow" w:cs="Sana"/>
          <w:sz w:val="25"/>
        </w:rPr>
      </w:pPr>
    </w:p>
    <w:p w14:paraId="1C4F78E9" w14:textId="77777777" w:rsidR="008A6F66" w:rsidRPr="000756A1" w:rsidRDefault="00000000">
      <w:pPr>
        <w:pStyle w:val="BodyText"/>
        <w:ind w:left="160"/>
        <w:rPr>
          <w:rFonts w:ascii="Barlow" w:hAnsi="Barlow" w:cs="Sana"/>
          <w:b/>
          <w:bCs/>
        </w:rPr>
      </w:pPr>
      <w:r w:rsidRPr="000756A1">
        <w:rPr>
          <w:rFonts w:ascii="Barlow" w:hAnsi="Barlow" w:cs="Sana"/>
          <w:b/>
          <w:bCs/>
          <w:w w:val="105"/>
        </w:rPr>
        <w:t>Honors</w:t>
      </w:r>
    </w:p>
    <w:p w14:paraId="2FDE33CC" w14:textId="77777777" w:rsidR="008A6F66" w:rsidRPr="00C54B27" w:rsidRDefault="00000000">
      <w:pPr>
        <w:pStyle w:val="BodyText"/>
        <w:spacing w:before="28" w:line="271" w:lineRule="auto"/>
        <w:ind w:left="160" w:right="4227"/>
        <w:jc w:val="both"/>
        <w:rPr>
          <w:rFonts w:ascii="Barlow" w:hAnsi="Barlow" w:cs="Sana"/>
        </w:rPr>
      </w:pPr>
      <w:r w:rsidRPr="00C54B27">
        <w:rPr>
          <w:rFonts w:ascii="Barlow" w:hAnsi="Barlow" w:cs="Sana"/>
        </w:rPr>
        <w:t>2015 Graduate Assistantship, Boise State University, Boise, ID 2014 Graduate Assistantship, Boise State University, Boise, ID 2013 Graduate Assistantship, Boise State University, Boise, ID</w:t>
      </w:r>
    </w:p>
    <w:p w14:paraId="7A75F8F0" w14:textId="77777777" w:rsidR="008A6F66" w:rsidRPr="00C54B27" w:rsidRDefault="008A6F66">
      <w:pPr>
        <w:spacing w:line="271" w:lineRule="auto"/>
        <w:jc w:val="both"/>
        <w:rPr>
          <w:rFonts w:ascii="Barlow" w:hAnsi="Barlow" w:cs="Sana"/>
        </w:rPr>
        <w:sectPr w:rsidR="008A6F66" w:rsidRPr="00C54B27">
          <w:pgSz w:w="12240" w:h="15840"/>
          <w:pgMar w:top="1300" w:right="1060" w:bottom="280" w:left="1080" w:header="720" w:footer="720" w:gutter="0"/>
          <w:cols w:space="720"/>
        </w:sectPr>
      </w:pPr>
    </w:p>
    <w:p w14:paraId="1ADC1B9B" w14:textId="77777777" w:rsidR="008A6F66" w:rsidRPr="000756A1" w:rsidRDefault="00000000">
      <w:pPr>
        <w:pStyle w:val="BodyText"/>
        <w:spacing w:before="98" w:after="10"/>
        <w:ind w:left="160"/>
        <w:rPr>
          <w:rFonts w:ascii="Barlow" w:hAnsi="Barlow" w:cs="Sana"/>
          <w:b/>
          <w:bCs/>
        </w:rPr>
      </w:pPr>
      <w:r w:rsidRPr="000756A1">
        <w:rPr>
          <w:rFonts w:ascii="Barlow" w:hAnsi="Barlow" w:cs="Sana"/>
          <w:b/>
          <w:bCs/>
          <w:w w:val="105"/>
        </w:rPr>
        <w:lastRenderedPageBreak/>
        <w:t>Honors continued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"/>
        <w:gridCol w:w="8092"/>
      </w:tblGrid>
      <w:tr w:rsidR="008A6F66" w:rsidRPr="00C54B27" w14:paraId="1E0F8D63" w14:textId="77777777">
        <w:trPr>
          <w:trHeight w:val="255"/>
        </w:trPr>
        <w:tc>
          <w:tcPr>
            <w:tcW w:w="618" w:type="dxa"/>
          </w:tcPr>
          <w:p w14:paraId="091BCC13" w14:textId="77777777" w:rsidR="008A6F66" w:rsidRPr="00C54B27" w:rsidRDefault="00000000">
            <w:pPr>
              <w:pStyle w:val="TableParagraph"/>
              <w:spacing w:before="16"/>
              <w:ind w:left="50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2011</w:t>
            </w:r>
          </w:p>
        </w:tc>
        <w:tc>
          <w:tcPr>
            <w:tcW w:w="8092" w:type="dxa"/>
          </w:tcPr>
          <w:p w14:paraId="0A70A250" w14:textId="77777777" w:rsidR="008A6F66" w:rsidRPr="00C54B27" w:rsidRDefault="00000000">
            <w:pPr>
              <w:pStyle w:val="TableParagraph"/>
              <w:spacing w:before="16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sz w:val="20"/>
              </w:rPr>
              <w:t xml:space="preserve">Best Work on Paper </w:t>
            </w:r>
            <w:r w:rsidRPr="00C54B27">
              <w:rPr>
                <w:rFonts w:ascii="Barlow" w:hAnsi="Barlow" w:cs="Sana"/>
                <w:sz w:val="20"/>
              </w:rPr>
              <w:t>exhibition of 2011, Willamette Week, Portland, OR</w:t>
            </w:r>
          </w:p>
        </w:tc>
      </w:tr>
      <w:tr w:rsidR="008A6F66" w:rsidRPr="00C54B27" w14:paraId="35C8A800" w14:textId="77777777">
        <w:trPr>
          <w:trHeight w:val="260"/>
        </w:trPr>
        <w:tc>
          <w:tcPr>
            <w:tcW w:w="618" w:type="dxa"/>
          </w:tcPr>
          <w:p w14:paraId="55AFDCE4" w14:textId="77777777" w:rsidR="008A6F66" w:rsidRPr="00C54B27" w:rsidRDefault="00000000">
            <w:pPr>
              <w:pStyle w:val="TableParagraph"/>
              <w:ind w:left="50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2001</w:t>
            </w:r>
          </w:p>
        </w:tc>
        <w:tc>
          <w:tcPr>
            <w:tcW w:w="8092" w:type="dxa"/>
          </w:tcPr>
          <w:p w14:paraId="56B9ED12" w14:textId="77777777" w:rsidR="008A6F66" w:rsidRPr="00C54B27" w:rsidRDefault="00000000">
            <w:pPr>
              <w:pStyle w:val="TableParagraph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sz w:val="20"/>
              </w:rPr>
              <w:t>Award of Excellence</w:t>
            </w:r>
            <w:r w:rsidRPr="00C54B27">
              <w:rPr>
                <w:rFonts w:ascii="Barlow" w:hAnsi="Barlow" w:cs="Sana"/>
                <w:sz w:val="20"/>
              </w:rPr>
              <w:t>, American Illustration, New York, NY</w:t>
            </w:r>
          </w:p>
        </w:tc>
      </w:tr>
      <w:tr w:rsidR="008A6F66" w:rsidRPr="00C54B27" w14:paraId="72AE3597" w14:textId="77777777">
        <w:trPr>
          <w:trHeight w:val="260"/>
        </w:trPr>
        <w:tc>
          <w:tcPr>
            <w:tcW w:w="618" w:type="dxa"/>
          </w:tcPr>
          <w:p w14:paraId="6DE1E762" w14:textId="77777777" w:rsidR="008A6F66" w:rsidRPr="00C54B27" w:rsidRDefault="00000000">
            <w:pPr>
              <w:pStyle w:val="TableParagraph"/>
              <w:ind w:left="50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2001</w:t>
            </w:r>
          </w:p>
        </w:tc>
        <w:tc>
          <w:tcPr>
            <w:tcW w:w="8092" w:type="dxa"/>
          </w:tcPr>
          <w:p w14:paraId="0E767D36" w14:textId="77777777" w:rsidR="008A6F66" w:rsidRPr="00C54B27" w:rsidRDefault="00000000">
            <w:pPr>
              <w:pStyle w:val="TableParagraph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sz w:val="20"/>
              </w:rPr>
              <w:t>Award of Excellence</w:t>
            </w:r>
            <w:r w:rsidRPr="00C54B27">
              <w:rPr>
                <w:rFonts w:ascii="Barlow" w:hAnsi="Barlow" w:cs="Sana"/>
                <w:sz w:val="20"/>
              </w:rPr>
              <w:t>, The Society of Illustrators, New York, NY</w:t>
            </w:r>
          </w:p>
        </w:tc>
      </w:tr>
      <w:tr w:rsidR="008A6F66" w:rsidRPr="00C54B27" w14:paraId="7E0B03DD" w14:textId="77777777">
        <w:trPr>
          <w:trHeight w:val="260"/>
        </w:trPr>
        <w:tc>
          <w:tcPr>
            <w:tcW w:w="618" w:type="dxa"/>
          </w:tcPr>
          <w:p w14:paraId="204ACBCE" w14:textId="77777777" w:rsidR="008A6F66" w:rsidRPr="00C54B27" w:rsidRDefault="00000000">
            <w:pPr>
              <w:pStyle w:val="TableParagraph"/>
              <w:ind w:left="50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1999</w:t>
            </w:r>
          </w:p>
        </w:tc>
        <w:tc>
          <w:tcPr>
            <w:tcW w:w="8092" w:type="dxa"/>
          </w:tcPr>
          <w:p w14:paraId="707971AE" w14:textId="77777777" w:rsidR="008A6F66" w:rsidRPr="00C54B27" w:rsidRDefault="00000000">
            <w:pPr>
              <w:pStyle w:val="TableParagraph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w w:val="105"/>
                <w:sz w:val="20"/>
              </w:rPr>
              <w:t>Certificate of Merit</w:t>
            </w:r>
            <w:r w:rsidRPr="00C54B27">
              <w:rPr>
                <w:rFonts w:ascii="Barlow" w:hAnsi="Barlow" w:cs="Sana"/>
                <w:w w:val="105"/>
                <w:sz w:val="20"/>
              </w:rPr>
              <w:t>, The Society of Illustrators, Los Angeles, CA</w:t>
            </w:r>
          </w:p>
        </w:tc>
      </w:tr>
      <w:tr w:rsidR="008A6F66" w:rsidRPr="00C54B27" w14:paraId="21120412" w14:textId="77777777">
        <w:trPr>
          <w:trHeight w:val="260"/>
        </w:trPr>
        <w:tc>
          <w:tcPr>
            <w:tcW w:w="618" w:type="dxa"/>
          </w:tcPr>
          <w:p w14:paraId="07A0259B" w14:textId="77777777" w:rsidR="008A6F66" w:rsidRPr="00C54B27" w:rsidRDefault="00000000">
            <w:pPr>
              <w:pStyle w:val="TableParagraph"/>
              <w:ind w:left="50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1998</w:t>
            </w:r>
          </w:p>
        </w:tc>
        <w:tc>
          <w:tcPr>
            <w:tcW w:w="8092" w:type="dxa"/>
          </w:tcPr>
          <w:p w14:paraId="25CF6993" w14:textId="77777777" w:rsidR="008A6F66" w:rsidRPr="00C54B27" w:rsidRDefault="00000000">
            <w:pPr>
              <w:pStyle w:val="TableParagraph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sz w:val="20"/>
              </w:rPr>
              <w:t>Scholarship</w:t>
            </w:r>
            <w:r w:rsidRPr="00C54B27">
              <w:rPr>
                <w:rFonts w:ascii="Barlow" w:hAnsi="Barlow" w:cs="Sana"/>
                <w:sz w:val="20"/>
              </w:rPr>
              <w:t>, The Society of Illustrators, Los Angeles, CA</w:t>
            </w:r>
          </w:p>
        </w:tc>
      </w:tr>
      <w:tr w:rsidR="008A6F66" w:rsidRPr="00C54B27" w14:paraId="3DDCB4EE" w14:textId="77777777">
        <w:trPr>
          <w:trHeight w:val="255"/>
        </w:trPr>
        <w:tc>
          <w:tcPr>
            <w:tcW w:w="618" w:type="dxa"/>
          </w:tcPr>
          <w:p w14:paraId="4B32EDF2" w14:textId="77777777" w:rsidR="008A6F66" w:rsidRPr="00C54B27" w:rsidRDefault="00000000">
            <w:pPr>
              <w:pStyle w:val="TableParagraph"/>
              <w:spacing w:line="214" w:lineRule="exact"/>
              <w:ind w:left="50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1997</w:t>
            </w:r>
          </w:p>
        </w:tc>
        <w:tc>
          <w:tcPr>
            <w:tcW w:w="8092" w:type="dxa"/>
          </w:tcPr>
          <w:p w14:paraId="7BDF3AB9" w14:textId="77777777" w:rsidR="008A6F66" w:rsidRPr="00C54B27" w:rsidRDefault="00000000">
            <w:pPr>
              <w:pStyle w:val="TableParagraph"/>
              <w:spacing w:line="214" w:lineRule="exact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w w:val="105"/>
                <w:sz w:val="20"/>
              </w:rPr>
              <w:t>Honorable Mention</w:t>
            </w:r>
            <w:r w:rsidRPr="00C54B27">
              <w:rPr>
                <w:rFonts w:ascii="Barlow" w:hAnsi="Barlow" w:cs="Sana"/>
                <w:w w:val="105"/>
                <w:sz w:val="20"/>
              </w:rPr>
              <w:t>, Aiga Student Portfolio Analysis, Wichita, KS</w:t>
            </w:r>
          </w:p>
        </w:tc>
      </w:tr>
      <w:tr w:rsidR="008A6F66" w:rsidRPr="00C54B27" w14:paraId="2ECAA9B7" w14:textId="77777777">
        <w:trPr>
          <w:trHeight w:val="519"/>
        </w:trPr>
        <w:tc>
          <w:tcPr>
            <w:tcW w:w="8710" w:type="dxa"/>
            <w:gridSpan w:val="2"/>
          </w:tcPr>
          <w:p w14:paraId="5715F3B0" w14:textId="77777777" w:rsidR="008A6F66" w:rsidRPr="00C54B27" w:rsidRDefault="008A6F66">
            <w:pPr>
              <w:pStyle w:val="TableParagraph"/>
              <w:spacing w:before="2" w:line="240" w:lineRule="auto"/>
              <w:ind w:left="0"/>
              <w:rPr>
                <w:rFonts w:ascii="Barlow" w:hAnsi="Barlow" w:cs="Sana"/>
                <w:sz w:val="25"/>
              </w:rPr>
            </w:pPr>
          </w:p>
          <w:p w14:paraId="00328FFE" w14:textId="77777777" w:rsidR="008A6F66" w:rsidRPr="000756A1" w:rsidRDefault="00000000">
            <w:pPr>
              <w:pStyle w:val="TableParagraph"/>
              <w:spacing w:before="0" w:line="210" w:lineRule="exact"/>
              <w:ind w:left="50"/>
              <w:rPr>
                <w:rFonts w:ascii="Barlow" w:hAnsi="Barlow" w:cs="Sana"/>
                <w:b/>
                <w:bCs/>
                <w:sz w:val="20"/>
              </w:rPr>
            </w:pPr>
            <w:r w:rsidRPr="000756A1">
              <w:rPr>
                <w:rFonts w:ascii="Barlow" w:hAnsi="Barlow" w:cs="Sana"/>
                <w:b/>
                <w:bCs/>
                <w:sz w:val="20"/>
              </w:rPr>
              <w:t>Residencies and Teaching</w:t>
            </w:r>
          </w:p>
        </w:tc>
      </w:tr>
      <w:tr w:rsidR="008A6F66" w:rsidRPr="00C54B27" w14:paraId="0372313E" w14:textId="77777777">
        <w:trPr>
          <w:trHeight w:val="267"/>
        </w:trPr>
        <w:tc>
          <w:tcPr>
            <w:tcW w:w="618" w:type="dxa"/>
          </w:tcPr>
          <w:p w14:paraId="2FDD8BED" w14:textId="77777777" w:rsidR="008A6F66" w:rsidRPr="00C54B27" w:rsidRDefault="00000000">
            <w:pPr>
              <w:pStyle w:val="TableParagraph"/>
              <w:spacing w:before="9" w:line="222" w:lineRule="exact"/>
              <w:ind w:left="50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2018</w:t>
            </w:r>
          </w:p>
        </w:tc>
        <w:tc>
          <w:tcPr>
            <w:tcW w:w="8092" w:type="dxa"/>
          </w:tcPr>
          <w:p w14:paraId="614DDF08" w14:textId="77777777" w:rsidR="008A6F66" w:rsidRPr="00C54B27" w:rsidRDefault="00000000">
            <w:pPr>
              <w:pStyle w:val="TableParagraph"/>
              <w:spacing w:before="9" w:line="222" w:lineRule="exact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w w:val="105"/>
                <w:sz w:val="20"/>
              </w:rPr>
              <w:t>The Philip C. Curtis Artist in Residence, Albion College, Albion,</w:t>
            </w:r>
          </w:p>
        </w:tc>
      </w:tr>
      <w:tr w:rsidR="008A6F66" w:rsidRPr="00C54B27" w14:paraId="3461CCF8" w14:textId="77777777">
        <w:trPr>
          <w:trHeight w:val="260"/>
        </w:trPr>
        <w:tc>
          <w:tcPr>
            <w:tcW w:w="618" w:type="dxa"/>
          </w:tcPr>
          <w:p w14:paraId="4ED7CA40" w14:textId="77777777" w:rsidR="008A6F66" w:rsidRPr="00C54B27" w:rsidRDefault="00000000">
            <w:pPr>
              <w:pStyle w:val="TableParagraph"/>
              <w:spacing w:before="18" w:line="222" w:lineRule="exact"/>
              <w:ind w:left="50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2017</w:t>
            </w:r>
          </w:p>
        </w:tc>
        <w:tc>
          <w:tcPr>
            <w:tcW w:w="8092" w:type="dxa"/>
          </w:tcPr>
          <w:p w14:paraId="4776D1F7" w14:textId="77777777" w:rsidR="008A6F66" w:rsidRPr="00C54B27" w:rsidRDefault="00000000">
            <w:pPr>
              <w:pStyle w:val="TableParagraph"/>
              <w:spacing w:before="18" w:line="222" w:lineRule="exact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w w:val="105"/>
                <w:sz w:val="20"/>
              </w:rPr>
              <w:t>Adjunct Professor in Art, Boise State University, Boise, ID</w:t>
            </w:r>
          </w:p>
        </w:tc>
      </w:tr>
      <w:tr w:rsidR="008A6F66" w:rsidRPr="00C54B27" w14:paraId="7A3846F0" w14:textId="77777777">
        <w:trPr>
          <w:trHeight w:val="260"/>
        </w:trPr>
        <w:tc>
          <w:tcPr>
            <w:tcW w:w="618" w:type="dxa"/>
          </w:tcPr>
          <w:p w14:paraId="27011093" w14:textId="77777777" w:rsidR="008A6F66" w:rsidRPr="00C54B27" w:rsidRDefault="00000000">
            <w:pPr>
              <w:pStyle w:val="TableParagraph"/>
              <w:spacing w:before="18" w:line="222" w:lineRule="exact"/>
              <w:ind w:left="50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2014</w:t>
            </w:r>
          </w:p>
        </w:tc>
        <w:tc>
          <w:tcPr>
            <w:tcW w:w="8092" w:type="dxa"/>
          </w:tcPr>
          <w:p w14:paraId="6EE5A001" w14:textId="77777777" w:rsidR="008A6F66" w:rsidRPr="00C54B27" w:rsidRDefault="00000000">
            <w:pPr>
              <w:pStyle w:val="TableParagraph"/>
              <w:spacing w:before="18" w:line="222" w:lineRule="exact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Weekend Workshop, Atlanta School, Atlanta, ID</w:t>
            </w:r>
          </w:p>
        </w:tc>
      </w:tr>
      <w:tr w:rsidR="008A6F66" w:rsidRPr="00C54B27" w14:paraId="366B5551" w14:textId="77777777">
        <w:trPr>
          <w:trHeight w:val="251"/>
        </w:trPr>
        <w:tc>
          <w:tcPr>
            <w:tcW w:w="618" w:type="dxa"/>
          </w:tcPr>
          <w:p w14:paraId="5C0659B3" w14:textId="77777777" w:rsidR="008A6F66" w:rsidRPr="00C54B27" w:rsidRDefault="008A6F66">
            <w:pPr>
              <w:pStyle w:val="TableParagraph"/>
              <w:spacing w:before="0" w:line="240" w:lineRule="auto"/>
              <w:ind w:left="0"/>
              <w:rPr>
                <w:rFonts w:ascii="Barlow" w:hAnsi="Barlow" w:cs="Sana"/>
                <w:sz w:val="18"/>
              </w:rPr>
            </w:pPr>
          </w:p>
        </w:tc>
        <w:tc>
          <w:tcPr>
            <w:tcW w:w="8092" w:type="dxa"/>
          </w:tcPr>
          <w:p w14:paraId="7AAC133F" w14:textId="77777777" w:rsidR="008A6F66" w:rsidRPr="00C54B27" w:rsidRDefault="00000000">
            <w:pPr>
              <w:pStyle w:val="TableParagraph"/>
              <w:spacing w:before="18" w:line="213" w:lineRule="exact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w w:val="105"/>
                <w:sz w:val="20"/>
              </w:rPr>
              <w:t>Resident artist and studio assistant, Penland School of Crafts, Penland, NC</w:t>
            </w:r>
          </w:p>
        </w:tc>
      </w:tr>
      <w:tr w:rsidR="008A6F66" w:rsidRPr="00C54B27" w14:paraId="54922854" w14:textId="77777777">
        <w:trPr>
          <w:trHeight w:val="520"/>
        </w:trPr>
        <w:tc>
          <w:tcPr>
            <w:tcW w:w="8710" w:type="dxa"/>
            <w:gridSpan w:val="2"/>
          </w:tcPr>
          <w:p w14:paraId="4EB4E0F6" w14:textId="77777777" w:rsidR="008A6F66" w:rsidRPr="000756A1" w:rsidRDefault="008A6F66">
            <w:pPr>
              <w:pStyle w:val="TableParagraph"/>
              <w:spacing w:before="3" w:line="240" w:lineRule="auto"/>
              <w:ind w:left="0"/>
              <w:rPr>
                <w:rFonts w:ascii="Barlow" w:hAnsi="Barlow" w:cs="Sana"/>
                <w:b/>
                <w:bCs/>
                <w:sz w:val="25"/>
              </w:rPr>
            </w:pPr>
          </w:p>
          <w:p w14:paraId="0C2723B9" w14:textId="77777777" w:rsidR="008A6F66" w:rsidRPr="00C54B27" w:rsidRDefault="00000000">
            <w:pPr>
              <w:pStyle w:val="TableParagraph"/>
              <w:spacing w:before="0" w:line="210" w:lineRule="exact"/>
              <w:ind w:left="50"/>
              <w:rPr>
                <w:rFonts w:ascii="Barlow" w:hAnsi="Barlow" w:cs="Sana"/>
                <w:sz w:val="20"/>
              </w:rPr>
            </w:pPr>
            <w:r w:rsidRPr="000756A1">
              <w:rPr>
                <w:rFonts w:ascii="Barlow" w:hAnsi="Barlow" w:cs="Sana"/>
                <w:b/>
                <w:bCs/>
                <w:w w:val="105"/>
                <w:sz w:val="20"/>
              </w:rPr>
              <w:t>Periodicals</w:t>
            </w:r>
          </w:p>
        </w:tc>
      </w:tr>
      <w:tr w:rsidR="008A6F66" w:rsidRPr="00C54B27" w14:paraId="12A11298" w14:textId="77777777">
        <w:trPr>
          <w:trHeight w:val="270"/>
        </w:trPr>
        <w:tc>
          <w:tcPr>
            <w:tcW w:w="618" w:type="dxa"/>
          </w:tcPr>
          <w:p w14:paraId="0621FA3B" w14:textId="77777777" w:rsidR="008A6F66" w:rsidRPr="00C54B27" w:rsidRDefault="00000000">
            <w:pPr>
              <w:pStyle w:val="TableParagraph"/>
              <w:spacing w:before="16" w:line="220" w:lineRule="exact"/>
              <w:ind w:left="50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2014</w:t>
            </w:r>
          </w:p>
        </w:tc>
        <w:tc>
          <w:tcPr>
            <w:tcW w:w="8092" w:type="dxa"/>
          </w:tcPr>
          <w:p w14:paraId="6089697F" w14:textId="331951AB" w:rsidR="008A6F66" w:rsidRPr="00C54B27" w:rsidRDefault="00487246">
            <w:pPr>
              <w:pStyle w:val="TableParagraph"/>
              <w:spacing w:before="16" w:line="220" w:lineRule="exact"/>
              <w:rPr>
                <w:rFonts w:ascii="Barlow" w:hAnsi="Barlow" w:cs="Sana"/>
                <w:sz w:val="20"/>
              </w:rPr>
            </w:pPr>
            <w:proofErr w:type="spellStart"/>
            <w:r w:rsidRPr="00C54B27">
              <w:rPr>
                <w:rFonts w:ascii="Barlow" w:hAnsi="Barlow" w:cs="Sana"/>
                <w:i/>
                <w:sz w:val="20"/>
              </w:rPr>
              <w:t>Critics</w:t>
            </w:r>
            <w:proofErr w:type="spellEnd"/>
            <w:r>
              <w:rPr>
                <w:rFonts w:ascii="Barlow" w:hAnsi="Barlow" w:cs="Sana"/>
                <w:i/>
                <w:sz w:val="20"/>
              </w:rPr>
              <w:t xml:space="preserve"> </w:t>
            </w:r>
            <w:r w:rsidR="00000000" w:rsidRPr="00C54B27">
              <w:rPr>
                <w:rFonts w:ascii="Barlow" w:hAnsi="Barlow" w:cs="Sana"/>
                <w:i/>
                <w:sz w:val="20"/>
              </w:rPr>
              <w:t xml:space="preserve">Picks Portland: Making Room </w:t>
            </w:r>
            <w:r w:rsidR="00000000" w:rsidRPr="00C54B27">
              <w:rPr>
                <w:rFonts w:ascii="Barlow" w:hAnsi="Barlow" w:cs="Sana"/>
                <w:sz w:val="20"/>
              </w:rPr>
              <w:t>review, art ltd, Woodland Hills, CA, Nov/Dec 2014</w:t>
            </w:r>
          </w:p>
        </w:tc>
      </w:tr>
      <w:tr w:rsidR="008A6F66" w:rsidRPr="00C54B27" w14:paraId="78083DE9" w14:textId="77777777">
        <w:trPr>
          <w:trHeight w:val="263"/>
        </w:trPr>
        <w:tc>
          <w:tcPr>
            <w:tcW w:w="618" w:type="dxa"/>
          </w:tcPr>
          <w:p w14:paraId="48530272" w14:textId="77777777" w:rsidR="008A6F66" w:rsidRPr="00C54B27" w:rsidRDefault="00000000">
            <w:pPr>
              <w:pStyle w:val="TableParagraph"/>
              <w:spacing w:before="22" w:line="221" w:lineRule="exact"/>
              <w:ind w:left="50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2013</w:t>
            </w:r>
          </w:p>
        </w:tc>
        <w:tc>
          <w:tcPr>
            <w:tcW w:w="8092" w:type="dxa"/>
          </w:tcPr>
          <w:p w14:paraId="3391B637" w14:textId="77777777" w:rsidR="008A6F66" w:rsidRPr="00C54B27" w:rsidRDefault="00000000">
            <w:pPr>
              <w:pStyle w:val="TableParagraph"/>
              <w:spacing w:before="22" w:line="221" w:lineRule="exact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sz w:val="20"/>
              </w:rPr>
              <w:t xml:space="preserve">Vale La Pena </w:t>
            </w:r>
            <w:r w:rsidRPr="00C54B27">
              <w:rPr>
                <w:rFonts w:ascii="Barlow" w:hAnsi="Barlow" w:cs="Sana"/>
                <w:sz w:val="20"/>
              </w:rPr>
              <w:t>review, Willamette Week, Portland, OR February 13</w:t>
            </w:r>
          </w:p>
        </w:tc>
      </w:tr>
      <w:tr w:rsidR="008A6F66" w:rsidRPr="00C54B27" w14:paraId="30AFEE6B" w14:textId="77777777">
        <w:trPr>
          <w:trHeight w:val="263"/>
        </w:trPr>
        <w:tc>
          <w:tcPr>
            <w:tcW w:w="618" w:type="dxa"/>
          </w:tcPr>
          <w:p w14:paraId="6F3BFCFE" w14:textId="77777777" w:rsidR="008A6F66" w:rsidRPr="00C54B27" w:rsidRDefault="00000000">
            <w:pPr>
              <w:pStyle w:val="TableParagraph"/>
              <w:spacing w:before="23" w:line="220" w:lineRule="exact"/>
              <w:ind w:left="50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2011</w:t>
            </w:r>
          </w:p>
        </w:tc>
        <w:tc>
          <w:tcPr>
            <w:tcW w:w="8092" w:type="dxa"/>
          </w:tcPr>
          <w:p w14:paraId="6B658519" w14:textId="77777777" w:rsidR="008A6F66" w:rsidRPr="00C54B27" w:rsidRDefault="00000000">
            <w:pPr>
              <w:pStyle w:val="TableParagraph"/>
              <w:spacing w:before="23" w:line="220" w:lineRule="exact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sz w:val="20"/>
              </w:rPr>
              <w:t>WW Pick</w:t>
            </w:r>
            <w:r w:rsidRPr="00C54B27">
              <w:rPr>
                <w:rFonts w:ascii="Barlow" w:hAnsi="Barlow" w:cs="Sana"/>
                <w:sz w:val="20"/>
              </w:rPr>
              <w:t>, Willamette Week, Portland, OR, March</w:t>
            </w:r>
          </w:p>
        </w:tc>
      </w:tr>
      <w:tr w:rsidR="008A6F66" w:rsidRPr="00C54B27" w14:paraId="4A0A6344" w14:textId="77777777">
        <w:trPr>
          <w:trHeight w:val="262"/>
        </w:trPr>
        <w:tc>
          <w:tcPr>
            <w:tcW w:w="618" w:type="dxa"/>
          </w:tcPr>
          <w:p w14:paraId="685A4CB8" w14:textId="77777777" w:rsidR="008A6F66" w:rsidRPr="00C54B27" w:rsidRDefault="00000000">
            <w:pPr>
              <w:pStyle w:val="TableParagraph"/>
              <w:spacing w:before="22" w:line="221" w:lineRule="exact"/>
              <w:ind w:left="50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2007</w:t>
            </w:r>
          </w:p>
        </w:tc>
        <w:tc>
          <w:tcPr>
            <w:tcW w:w="8092" w:type="dxa"/>
          </w:tcPr>
          <w:p w14:paraId="6B3E247B" w14:textId="77777777" w:rsidR="008A6F66" w:rsidRPr="00C54B27" w:rsidRDefault="00000000">
            <w:pPr>
              <w:pStyle w:val="TableParagraph"/>
              <w:spacing w:before="22" w:line="221" w:lineRule="exact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sz w:val="20"/>
              </w:rPr>
              <w:t>WW Pick</w:t>
            </w:r>
            <w:r w:rsidRPr="00C54B27">
              <w:rPr>
                <w:rFonts w:ascii="Barlow" w:hAnsi="Barlow" w:cs="Sana"/>
                <w:sz w:val="20"/>
              </w:rPr>
              <w:t xml:space="preserve">, Willamette Week, Portland, </w:t>
            </w:r>
            <w:proofErr w:type="gramStart"/>
            <w:r w:rsidRPr="00C54B27">
              <w:rPr>
                <w:rFonts w:ascii="Barlow" w:hAnsi="Barlow" w:cs="Sana"/>
                <w:sz w:val="20"/>
              </w:rPr>
              <w:t>OR,</w:t>
            </w:r>
            <w:proofErr w:type="gramEnd"/>
            <w:r w:rsidRPr="00C54B27">
              <w:rPr>
                <w:rFonts w:ascii="Barlow" w:hAnsi="Barlow" w:cs="Sana"/>
                <w:sz w:val="20"/>
              </w:rPr>
              <w:t xml:space="preserve"> August 28</w:t>
            </w:r>
          </w:p>
        </w:tc>
      </w:tr>
      <w:tr w:rsidR="008A6F66" w:rsidRPr="00C54B27" w14:paraId="0236565C" w14:textId="77777777">
        <w:trPr>
          <w:trHeight w:val="262"/>
        </w:trPr>
        <w:tc>
          <w:tcPr>
            <w:tcW w:w="618" w:type="dxa"/>
          </w:tcPr>
          <w:p w14:paraId="0B8F06CA" w14:textId="77777777" w:rsidR="008A6F66" w:rsidRPr="00C54B27" w:rsidRDefault="00000000">
            <w:pPr>
              <w:pStyle w:val="TableParagraph"/>
              <w:spacing w:before="23" w:line="220" w:lineRule="exact"/>
              <w:ind w:left="50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2005</w:t>
            </w:r>
          </w:p>
        </w:tc>
        <w:tc>
          <w:tcPr>
            <w:tcW w:w="8092" w:type="dxa"/>
          </w:tcPr>
          <w:p w14:paraId="09043A1E" w14:textId="77777777" w:rsidR="008A6F66" w:rsidRPr="00C54B27" w:rsidRDefault="00000000">
            <w:pPr>
              <w:pStyle w:val="TableParagraph"/>
              <w:spacing w:before="23" w:line="220" w:lineRule="exact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sz w:val="20"/>
              </w:rPr>
              <w:t>Clowns</w:t>
            </w:r>
            <w:r w:rsidRPr="00C54B27">
              <w:rPr>
                <w:rFonts w:ascii="Barlow" w:hAnsi="Barlow" w:cs="Sana"/>
                <w:sz w:val="20"/>
              </w:rPr>
              <w:t xml:space="preserve">, Northwest Review, Univ. of Oregon, Eugene, OR, vol. 43, no.1, </w:t>
            </w:r>
            <w:proofErr w:type="spellStart"/>
            <w:r w:rsidRPr="00C54B27">
              <w:rPr>
                <w:rFonts w:ascii="Barlow" w:hAnsi="Barlow" w:cs="Sana"/>
                <w:sz w:val="20"/>
              </w:rPr>
              <w:t>pg</w:t>
            </w:r>
            <w:proofErr w:type="spellEnd"/>
            <w:r w:rsidRPr="00C54B27">
              <w:rPr>
                <w:rFonts w:ascii="Barlow" w:hAnsi="Barlow" w:cs="Sana"/>
                <w:sz w:val="20"/>
              </w:rPr>
              <w:t xml:space="preserve"> 74 (image)</w:t>
            </w:r>
          </w:p>
        </w:tc>
      </w:tr>
      <w:tr w:rsidR="008A6F66" w:rsidRPr="00C54B27" w14:paraId="3952D925" w14:textId="77777777">
        <w:trPr>
          <w:trHeight w:val="263"/>
        </w:trPr>
        <w:tc>
          <w:tcPr>
            <w:tcW w:w="618" w:type="dxa"/>
          </w:tcPr>
          <w:p w14:paraId="799BC981" w14:textId="77777777" w:rsidR="008A6F66" w:rsidRPr="00C54B27" w:rsidRDefault="00000000">
            <w:pPr>
              <w:pStyle w:val="TableParagraph"/>
              <w:spacing w:before="22" w:line="221" w:lineRule="exact"/>
              <w:ind w:left="50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sz w:val="20"/>
              </w:rPr>
              <w:t>2002</w:t>
            </w:r>
          </w:p>
        </w:tc>
        <w:tc>
          <w:tcPr>
            <w:tcW w:w="8092" w:type="dxa"/>
          </w:tcPr>
          <w:p w14:paraId="688E6202" w14:textId="77777777" w:rsidR="008A6F66" w:rsidRPr="00C54B27" w:rsidRDefault="00000000">
            <w:pPr>
              <w:pStyle w:val="TableParagraph"/>
              <w:spacing w:before="22" w:line="221" w:lineRule="exact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sz w:val="20"/>
              </w:rPr>
              <w:t>Oregon: Kris Hargis and Victor Maldonado</w:t>
            </w:r>
            <w:r w:rsidRPr="00C54B27">
              <w:rPr>
                <w:rFonts w:ascii="Barlow" w:hAnsi="Barlow" w:cs="Sana"/>
                <w:sz w:val="20"/>
              </w:rPr>
              <w:t xml:space="preserve">, Isaac Peterson, </w:t>
            </w:r>
            <w:proofErr w:type="spellStart"/>
            <w:r w:rsidRPr="00C54B27">
              <w:rPr>
                <w:rFonts w:ascii="Barlow" w:hAnsi="Barlow" w:cs="Sana"/>
                <w:sz w:val="20"/>
              </w:rPr>
              <w:t>Artweek</w:t>
            </w:r>
            <w:proofErr w:type="spellEnd"/>
            <w:r w:rsidRPr="00C54B27">
              <w:rPr>
                <w:rFonts w:ascii="Barlow" w:hAnsi="Barlow" w:cs="Sana"/>
                <w:sz w:val="20"/>
              </w:rPr>
              <w:t>, San Jose, CA</w:t>
            </w:r>
          </w:p>
        </w:tc>
      </w:tr>
      <w:tr w:rsidR="008A6F66" w:rsidRPr="00C54B27" w14:paraId="588608F0" w14:textId="77777777">
        <w:trPr>
          <w:trHeight w:val="262"/>
        </w:trPr>
        <w:tc>
          <w:tcPr>
            <w:tcW w:w="618" w:type="dxa"/>
          </w:tcPr>
          <w:p w14:paraId="3A6121EE" w14:textId="77777777" w:rsidR="008A6F66" w:rsidRPr="00C54B27" w:rsidRDefault="008A6F66">
            <w:pPr>
              <w:pStyle w:val="TableParagraph"/>
              <w:spacing w:before="0" w:line="240" w:lineRule="auto"/>
              <w:ind w:left="0"/>
              <w:rPr>
                <w:rFonts w:ascii="Barlow" w:hAnsi="Barlow" w:cs="Sana"/>
                <w:sz w:val="18"/>
              </w:rPr>
            </w:pPr>
          </w:p>
        </w:tc>
        <w:tc>
          <w:tcPr>
            <w:tcW w:w="8092" w:type="dxa"/>
          </w:tcPr>
          <w:p w14:paraId="3B5F77DC" w14:textId="77777777" w:rsidR="008A6F66" w:rsidRPr="00C54B27" w:rsidRDefault="00000000">
            <w:pPr>
              <w:pStyle w:val="TableParagraph"/>
              <w:spacing w:before="23" w:line="220" w:lineRule="exact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sz w:val="20"/>
              </w:rPr>
              <w:t>Preview: Art</w:t>
            </w:r>
            <w:r w:rsidRPr="00C54B27">
              <w:rPr>
                <w:rFonts w:ascii="Barlow" w:hAnsi="Barlow" w:cs="Sana"/>
                <w:sz w:val="20"/>
              </w:rPr>
              <w:t xml:space="preserve">, Karrin </w:t>
            </w:r>
            <w:proofErr w:type="spellStart"/>
            <w:r w:rsidRPr="00C54B27">
              <w:rPr>
                <w:rFonts w:ascii="Barlow" w:hAnsi="Barlow" w:cs="Sana"/>
                <w:sz w:val="20"/>
              </w:rPr>
              <w:t>Ellertson</w:t>
            </w:r>
            <w:proofErr w:type="spellEnd"/>
            <w:r w:rsidRPr="00C54B27">
              <w:rPr>
                <w:rFonts w:ascii="Barlow" w:hAnsi="Barlow" w:cs="Sana"/>
                <w:sz w:val="20"/>
              </w:rPr>
              <w:t>, The Mercury, Portland, OR, 3 January, p 20</w:t>
            </w:r>
          </w:p>
        </w:tc>
      </w:tr>
      <w:tr w:rsidR="008A6F66" w:rsidRPr="00C54B27" w14:paraId="4B48D911" w14:textId="77777777">
        <w:trPr>
          <w:trHeight w:val="262"/>
        </w:trPr>
        <w:tc>
          <w:tcPr>
            <w:tcW w:w="618" w:type="dxa"/>
          </w:tcPr>
          <w:p w14:paraId="2911CD1C" w14:textId="77777777" w:rsidR="008A6F66" w:rsidRPr="00C54B27" w:rsidRDefault="008A6F66">
            <w:pPr>
              <w:pStyle w:val="TableParagraph"/>
              <w:spacing w:before="0" w:line="240" w:lineRule="auto"/>
              <w:ind w:left="0"/>
              <w:rPr>
                <w:rFonts w:ascii="Barlow" w:hAnsi="Barlow" w:cs="Sana"/>
                <w:sz w:val="18"/>
              </w:rPr>
            </w:pPr>
          </w:p>
        </w:tc>
        <w:tc>
          <w:tcPr>
            <w:tcW w:w="8092" w:type="dxa"/>
          </w:tcPr>
          <w:p w14:paraId="2AF6708F" w14:textId="77777777" w:rsidR="008A6F66" w:rsidRPr="00C54B27" w:rsidRDefault="00000000">
            <w:pPr>
              <w:pStyle w:val="TableParagraph"/>
              <w:spacing w:before="22" w:line="221" w:lineRule="exact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sz w:val="20"/>
              </w:rPr>
              <w:t>WW Pick: Art Kris Hargis</w:t>
            </w:r>
            <w:r w:rsidRPr="00C54B27">
              <w:rPr>
                <w:rFonts w:ascii="Barlow" w:hAnsi="Barlow" w:cs="Sana"/>
                <w:sz w:val="20"/>
              </w:rPr>
              <w:t xml:space="preserve">, Steffen </w:t>
            </w:r>
            <w:proofErr w:type="spellStart"/>
            <w:r w:rsidRPr="00C54B27">
              <w:rPr>
                <w:rFonts w:ascii="Barlow" w:hAnsi="Barlow" w:cs="Sana"/>
                <w:sz w:val="20"/>
              </w:rPr>
              <w:t>Silvas</w:t>
            </w:r>
            <w:proofErr w:type="spellEnd"/>
            <w:r w:rsidRPr="00C54B27">
              <w:rPr>
                <w:rFonts w:ascii="Barlow" w:hAnsi="Barlow" w:cs="Sana"/>
                <w:sz w:val="20"/>
              </w:rPr>
              <w:t>, Willamette Week, Portland, OR, 9 January, p 27</w:t>
            </w:r>
          </w:p>
        </w:tc>
      </w:tr>
      <w:tr w:rsidR="008A6F66" w:rsidRPr="00C54B27" w14:paraId="3B756F69" w14:textId="77777777">
        <w:trPr>
          <w:trHeight w:val="257"/>
        </w:trPr>
        <w:tc>
          <w:tcPr>
            <w:tcW w:w="618" w:type="dxa"/>
          </w:tcPr>
          <w:p w14:paraId="44BC4714" w14:textId="77777777" w:rsidR="008A6F66" w:rsidRPr="00C54B27" w:rsidRDefault="008A6F66">
            <w:pPr>
              <w:pStyle w:val="TableParagraph"/>
              <w:spacing w:before="0" w:line="240" w:lineRule="auto"/>
              <w:ind w:left="0"/>
              <w:rPr>
                <w:rFonts w:ascii="Barlow" w:hAnsi="Barlow" w:cs="Sana"/>
                <w:sz w:val="18"/>
              </w:rPr>
            </w:pPr>
          </w:p>
        </w:tc>
        <w:tc>
          <w:tcPr>
            <w:tcW w:w="8092" w:type="dxa"/>
          </w:tcPr>
          <w:p w14:paraId="05FFA54F" w14:textId="77777777" w:rsidR="008A6F66" w:rsidRPr="00C54B27" w:rsidRDefault="00000000">
            <w:pPr>
              <w:pStyle w:val="TableParagraph"/>
              <w:spacing w:before="23" w:line="214" w:lineRule="exact"/>
              <w:rPr>
                <w:rFonts w:ascii="Barlow" w:hAnsi="Barlow" w:cs="Sana"/>
                <w:sz w:val="20"/>
              </w:rPr>
            </w:pPr>
            <w:r w:rsidRPr="00C54B27">
              <w:rPr>
                <w:rFonts w:ascii="Barlow" w:hAnsi="Barlow" w:cs="Sana"/>
                <w:i/>
                <w:sz w:val="20"/>
              </w:rPr>
              <w:t>Visual Art</w:t>
            </w:r>
            <w:r w:rsidRPr="00C54B27">
              <w:rPr>
                <w:rFonts w:ascii="Barlow" w:hAnsi="Barlow" w:cs="Times New Roman"/>
                <w:i/>
                <w:sz w:val="20"/>
              </w:rPr>
              <w:t>—</w:t>
            </w:r>
            <w:r w:rsidRPr="00C54B27">
              <w:rPr>
                <w:rFonts w:ascii="Barlow" w:hAnsi="Barlow" w:cs="Sana"/>
                <w:i/>
                <w:sz w:val="20"/>
              </w:rPr>
              <w:t>Kris Hargis and Victor Maldonado</w:t>
            </w:r>
            <w:r w:rsidRPr="00C54B27">
              <w:rPr>
                <w:rFonts w:ascii="Barlow" w:hAnsi="Barlow" w:cs="Sana"/>
                <w:sz w:val="20"/>
              </w:rPr>
              <w:t>, Portland Tribune, Portland, OR, 4 January,</w:t>
            </w:r>
          </w:p>
        </w:tc>
      </w:tr>
    </w:tbl>
    <w:p w14:paraId="233FF353" w14:textId="77777777" w:rsidR="008A6F66" w:rsidRPr="00C54B27" w:rsidRDefault="00000000">
      <w:pPr>
        <w:pStyle w:val="BodyText"/>
        <w:spacing w:before="25"/>
        <w:ind w:left="1060"/>
        <w:rPr>
          <w:rFonts w:ascii="Barlow" w:hAnsi="Barlow" w:cs="Sana"/>
        </w:rPr>
      </w:pPr>
      <w:r w:rsidRPr="00C54B27">
        <w:rPr>
          <w:rFonts w:ascii="Barlow" w:hAnsi="Barlow" w:cs="Sana"/>
        </w:rPr>
        <w:t>Cue section, p 3</w:t>
      </w:r>
    </w:p>
    <w:p w14:paraId="67668B5F" w14:textId="77777777" w:rsidR="008A6F66" w:rsidRPr="00C54B27" w:rsidRDefault="00000000">
      <w:pPr>
        <w:pStyle w:val="BodyText"/>
        <w:tabs>
          <w:tab w:val="left" w:pos="879"/>
        </w:tabs>
        <w:spacing w:before="32"/>
        <w:ind w:left="160"/>
        <w:rPr>
          <w:rFonts w:ascii="Barlow" w:hAnsi="Barlow" w:cs="Sana"/>
        </w:rPr>
      </w:pPr>
      <w:r w:rsidRPr="00C54B27">
        <w:rPr>
          <w:rFonts w:ascii="Barlow" w:hAnsi="Barlow" w:cs="Sana"/>
          <w:w w:val="105"/>
        </w:rPr>
        <w:t>2001</w:t>
      </w:r>
      <w:r w:rsidRPr="00C54B27">
        <w:rPr>
          <w:rFonts w:ascii="Barlow" w:hAnsi="Barlow" w:cs="Sana"/>
          <w:w w:val="105"/>
        </w:rPr>
        <w:tab/>
      </w:r>
      <w:r w:rsidRPr="00C54B27">
        <w:rPr>
          <w:rFonts w:ascii="Barlow" w:hAnsi="Barlow" w:cs="Sana"/>
          <w:i/>
          <w:w w:val="105"/>
        </w:rPr>
        <w:t>Visual</w:t>
      </w:r>
      <w:r w:rsidRPr="00C54B27">
        <w:rPr>
          <w:rFonts w:ascii="Barlow" w:hAnsi="Barlow" w:cs="Sana"/>
          <w:i/>
          <w:spacing w:val="-18"/>
          <w:w w:val="105"/>
        </w:rPr>
        <w:t xml:space="preserve"> </w:t>
      </w:r>
      <w:r w:rsidRPr="00C54B27">
        <w:rPr>
          <w:rFonts w:ascii="Barlow" w:hAnsi="Barlow" w:cs="Sana"/>
          <w:i/>
          <w:w w:val="105"/>
        </w:rPr>
        <w:t>Arts</w:t>
      </w:r>
      <w:r w:rsidRPr="00C54B27">
        <w:rPr>
          <w:rFonts w:ascii="Barlow" w:hAnsi="Barlow" w:cs="Sana"/>
          <w:w w:val="105"/>
        </w:rPr>
        <w:t>,</w:t>
      </w:r>
      <w:r w:rsidRPr="00C54B27">
        <w:rPr>
          <w:rFonts w:ascii="Barlow" w:hAnsi="Barlow" w:cs="Sana"/>
          <w:spacing w:val="-16"/>
          <w:w w:val="105"/>
        </w:rPr>
        <w:t xml:space="preserve"> </w:t>
      </w:r>
      <w:r w:rsidRPr="00C54B27">
        <w:rPr>
          <w:rFonts w:ascii="Barlow" w:hAnsi="Barlow" w:cs="Sana"/>
          <w:w w:val="105"/>
        </w:rPr>
        <w:t>Lisa</w:t>
      </w:r>
      <w:r w:rsidRPr="00C54B27">
        <w:rPr>
          <w:rFonts w:ascii="Barlow" w:hAnsi="Barlow" w:cs="Sana"/>
          <w:spacing w:val="-16"/>
          <w:w w:val="105"/>
        </w:rPr>
        <w:t xml:space="preserve"> </w:t>
      </w:r>
      <w:r w:rsidRPr="00C54B27">
        <w:rPr>
          <w:rFonts w:ascii="Barlow" w:hAnsi="Barlow" w:cs="Sana"/>
          <w:w w:val="105"/>
        </w:rPr>
        <w:t>Lambert,</w:t>
      </w:r>
      <w:r w:rsidRPr="00C54B27">
        <w:rPr>
          <w:rFonts w:ascii="Barlow" w:hAnsi="Barlow" w:cs="Sana"/>
          <w:spacing w:val="-18"/>
          <w:w w:val="105"/>
        </w:rPr>
        <w:t xml:space="preserve"> </w:t>
      </w:r>
      <w:r w:rsidRPr="00C54B27">
        <w:rPr>
          <w:rFonts w:ascii="Barlow" w:hAnsi="Barlow" w:cs="Sana"/>
          <w:w w:val="105"/>
        </w:rPr>
        <w:t>Willamette</w:t>
      </w:r>
      <w:r w:rsidRPr="00C54B27">
        <w:rPr>
          <w:rFonts w:ascii="Barlow" w:hAnsi="Barlow" w:cs="Sana"/>
          <w:spacing w:val="-17"/>
          <w:w w:val="105"/>
        </w:rPr>
        <w:t xml:space="preserve"> </w:t>
      </w:r>
      <w:r w:rsidRPr="00C54B27">
        <w:rPr>
          <w:rFonts w:ascii="Barlow" w:hAnsi="Barlow" w:cs="Sana"/>
          <w:w w:val="105"/>
        </w:rPr>
        <w:t>Week,</w:t>
      </w:r>
      <w:r w:rsidRPr="00C54B27">
        <w:rPr>
          <w:rFonts w:ascii="Barlow" w:hAnsi="Barlow" w:cs="Sana"/>
          <w:spacing w:val="-16"/>
          <w:w w:val="105"/>
        </w:rPr>
        <w:t xml:space="preserve"> </w:t>
      </w:r>
      <w:r w:rsidRPr="00C54B27">
        <w:rPr>
          <w:rFonts w:ascii="Barlow" w:hAnsi="Barlow" w:cs="Sana"/>
          <w:w w:val="105"/>
        </w:rPr>
        <w:t>Portland,</w:t>
      </w:r>
      <w:r w:rsidRPr="00C54B27">
        <w:rPr>
          <w:rFonts w:ascii="Barlow" w:hAnsi="Barlow" w:cs="Sana"/>
          <w:spacing w:val="-17"/>
          <w:w w:val="105"/>
        </w:rPr>
        <w:t xml:space="preserve"> </w:t>
      </w:r>
      <w:r w:rsidRPr="00C54B27">
        <w:rPr>
          <w:rFonts w:ascii="Barlow" w:hAnsi="Barlow" w:cs="Sana"/>
          <w:w w:val="105"/>
        </w:rPr>
        <w:t>OR,</w:t>
      </w:r>
      <w:r w:rsidRPr="00C54B27">
        <w:rPr>
          <w:rFonts w:ascii="Barlow" w:hAnsi="Barlow" w:cs="Sana"/>
          <w:spacing w:val="-17"/>
          <w:w w:val="105"/>
        </w:rPr>
        <w:t xml:space="preserve"> </w:t>
      </w:r>
      <w:r w:rsidRPr="00C54B27">
        <w:rPr>
          <w:rFonts w:ascii="Barlow" w:hAnsi="Barlow" w:cs="Sana"/>
          <w:w w:val="105"/>
        </w:rPr>
        <w:t>2</w:t>
      </w:r>
      <w:r w:rsidRPr="00C54B27">
        <w:rPr>
          <w:rFonts w:ascii="Barlow" w:hAnsi="Barlow" w:cs="Sana"/>
          <w:spacing w:val="-16"/>
          <w:w w:val="105"/>
        </w:rPr>
        <w:t xml:space="preserve"> </w:t>
      </w:r>
      <w:r w:rsidRPr="00C54B27">
        <w:rPr>
          <w:rFonts w:ascii="Barlow" w:hAnsi="Barlow" w:cs="Sana"/>
          <w:w w:val="105"/>
        </w:rPr>
        <w:t>January,</w:t>
      </w:r>
      <w:r w:rsidRPr="00C54B27">
        <w:rPr>
          <w:rFonts w:ascii="Barlow" w:hAnsi="Barlow" w:cs="Sana"/>
          <w:spacing w:val="-17"/>
          <w:w w:val="105"/>
        </w:rPr>
        <w:t xml:space="preserve"> </w:t>
      </w:r>
      <w:r w:rsidRPr="00C54B27">
        <w:rPr>
          <w:rFonts w:ascii="Barlow" w:hAnsi="Barlow" w:cs="Sana"/>
          <w:w w:val="105"/>
        </w:rPr>
        <w:t>p</w:t>
      </w:r>
      <w:r w:rsidRPr="00C54B27">
        <w:rPr>
          <w:rFonts w:ascii="Barlow" w:hAnsi="Barlow" w:cs="Sana"/>
          <w:spacing w:val="-14"/>
          <w:w w:val="105"/>
        </w:rPr>
        <w:t xml:space="preserve"> </w:t>
      </w:r>
      <w:r w:rsidRPr="00C54B27">
        <w:rPr>
          <w:rFonts w:ascii="Barlow" w:hAnsi="Barlow" w:cs="Sana"/>
          <w:w w:val="105"/>
        </w:rPr>
        <w:t>49</w:t>
      </w:r>
      <w:r w:rsidRPr="00C54B27">
        <w:rPr>
          <w:rFonts w:ascii="Barlow" w:hAnsi="Barlow" w:cs="Sana"/>
          <w:spacing w:val="-17"/>
          <w:w w:val="105"/>
        </w:rPr>
        <w:t xml:space="preserve"> </w:t>
      </w:r>
      <w:r w:rsidRPr="00C54B27">
        <w:rPr>
          <w:rFonts w:ascii="Barlow" w:hAnsi="Barlow" w:cs="Sana"/>
          <w:w w:val="105"/>
        </w:rPr>
        <w:t>(illustration)</w:t>
      </w:r>
    </w:p>
    <w:p w14:paraId="63FD9BA5" w14:textId="77777777" w:rsidR="008A6F66" w:rsidRPr="00C54B27" w:rsidRDefault="00000000">
      <w:pPr>
        <w:spacing w:before="34" w:line="271" w:lineRule="auto"/>
        <w:ind w:left="1060" w:right="974" w:hanging="180"/>
        <w:rPr>
          <w:rFonts w:ascii="Barlow" w:hAnsi="Barlow" w:cs="Sana"/>
          <w:sz w:val="20"/>
        </w:rPr>
      </w:pPr>
      <w:r w:rsidRPr="00C54B27">
        <w:rPr>
          <w:rFonts w:ascii="Barlow" w:hAnsi="Barlow" w:cs="Sana"/>
          <w:i/>
          <w:sz w:val="20"/>
        </w:rPr>
        <w:t>Visual Arts: Kris Hargis and Victor Maldonado at Froelick Gallery</w:t>
      </w:r>
      <w:r w:rsidRPr="00C54B27">
        <w:rPr>
          <w:rFonts w:ascii="Barlow" w:hAnsi="Barlow" w:cs="Sana"/>
          <w:sz w:val="20"/>
        </w:rPr>
        <w:t xml:space="preserve">, Bob Hicks, The Oregonian, Portland, </w:t>
      </w:r>
      <w:proofErr w:type="gramStart"/>
      <w:r w:rsidRPr="00C54B27">
        <w:rPr>
          <w:rFonts w:ascii="Barlow" w:hAnsi="Barlow" w:cs="Sana"/>
          <w:sz w:val="20"/>
        </w:rPr>
        <w:t>OR,</w:t>
      </w:r>
      <w:proofErr w:type="gramEnd"/>
      <w:r w:rsidRPr="00C54B27">
        <w:rPr>
          <w:rFonts w:ascii="Barlow" w:hAnsi="Barlow" w:cs="Sana"/>
          <w:sz w:val="20"/>
        </w:rPr>
        <w:t xml:space="preserve"> 28 December, p 57</w:t>
      </w:r>
    </w:p>
    <w:p w14:paraId="1348E482" w14:textId="77777777" w:rsidR="008A6F66" w:rsidRPr="00C54B27" w:rsidRDefault="00000000">
      <w:pPr>
        <w:spacing w:before="3"/>
        <w:ind w:left="880"/>
        <w:rPr>
          <w:rFonts w:ascii="Barlow" w:hAnsi="Barlow" w:cs="Sana"/>
          <w:sz w:val="20"/>
        </w:rPr>
      </w:pPr>
      <w:r w:rsidRPr="00C54B27">
        <w:rPr>
          <w:rFonts w:ascii="Barlow" w:hAnsi="Barlow" w:cs="Sana"/>
          <w:i/>
          <w:sz w:val="20"/>
        </w:rPr>
        <w:t>On Life's Outer Edges</w:t>
      </w:r>
      <w:r w:rsidRPr="00C54B27">
        <w:rPr>
          <w:rFonts w:ascii="Barlow" w:hAnsi="Barlow" w:cs="Sana"/>
          <w:sz w:val="20"/>
        </w:rPr>
        <w:t xml:space="preserve">, D.K. Row, The Oregonian, Portland, </w:t>
      </w:r>
      <w:proofErr w:type="gramStart"/>
      <w:r w:rsidRPr="00C54B27">
        <w:rPr>
          <w:rFonts w:ascii="Barlow" w:hAnsi="Barlow" w:cs="Sana"/>
          <w:sz w:val="20"/>
        </w:rPr>
        <w:t>OR,</w:t>
      </w:r>
      <w:proofErr w:type="gramEnd"/>
      <w:r w:rsidRPr="00C54B27">
        <w:rPr>
          <w:rFonts w:ascii="Barlow" w:hAnsi="Barlow" w:cs="Sana"/>
          <w:sz w:val="20"/>
        </w:rPr>
        <w:t xml:space="preserve"> January 19, A&amp;E p 55</w:t>
      </w:r>
    </w:p>
    <w:p w14:paraId="6E73015A" w14:textId="77777777" w:rsidR="008A6F66" w:rsidRPr="00C54B27" w:rsidRDefault="00000000">
      <w:pPr>
        <w:pStyle w:val="BodyText"/>
        <w:tabs>
          <w:tab w:val="left" w:pos="879"/>
        </w:tabs>
        <w:spacing w:before="34" w:line="271" w:lineRule="auto"/>
        <w:ind w:left="1060" w:right="1025" w:hanging="900"/>
        <w:rPr>
          <w:rFonts w:ascii="Barlow" w:hAnsi="Barlow" w:cs="Sana"/>
        </w:rPr>
      </w:pPr>
      <w:r w:rsidRPr="00C54B27">
        <w:rPr>
          <w:rFonts w:ascii="Barlow" w:hAnsi="Barlow" w:cs="Sana"/>
        </w:rPr>
        <w:t>2001</w:t>
      </w:r>
      <w:r w:rsidRPr="00C54B27">
        <w:rPr>
          <w:rFonts w:ascii="Barlow" w:hAnsi="Barlow" w:cs="Sana"/>
        </w:rPr>
        <w:tab/>
      </w:r>
      <w:r w:rsidRPr="00C54B27">
        <w:rPr>
          <w:rFonts w:ascii="Barlow" w:hAnsi="Barlow" w:cs="Sana"/>
          <w:i/>
        </w:rPr>
        <w:t>Cultured</w:t>
      </w:r>
      <w:r w:rsidRPr="00C54B27">
        <w:rPr>
          <w:rFonts w:ascii="Barlow" w:hAnsi="Barlow" w:cs="Sana"/>
          <w:i/>
          <w:spacing w:val="-5"/>
        </w:rPr>
        <w:t xml:space="preserve"> </w:t>
      </w:r>
      <w:r w:rsidRPr="00C54B27">
        <w:rPr>
          <w:rFonts w:ascii="Barlow" w:hAnsi="Barlow" w:cs="Sana"/>
          <w:i/>
        </w:rPr>
        <w:t>Pearl</w:t>
      </w:r>
      <w:r w:rsidRPr="00C54B27">
        <w:rPr>
          <w:rFonts w:ascii="Barlow" w:hAnsi="Barlow" w:cs="Sana"/>
        </w:rPr>
        <w:t>,</w:t>
      </w:r>
      <w:r w:rsidRPr="00C54B27">
        <w:rPr>
          <w:rFonts w:ascii="Barlow" w:hAnsi="Barlow" w:cs="Sana"/>
          <w:spacing w:val="-5"/>
        </w:rPr>
        <w:t xml:space="preserve"> </w:t>
      </w:r>
      <w:r w:rsidRPr="00C54B27">
        <w:rPr>
          <w:rFonts w:ascii="Barlow" w:hAnsi="Barlow" w:cs="Sana"/>
        </w:rPr>
        <w:t>Bonnie</w:t>
      </w:r>
      <w:r w:rsidRPr="00C54B27">
        <w:rPr>
          <w:rFonts w:ascii="Barlow" w:hAnsi="Barlow" w:cs="Sana"/>
          <w:spacing w:val="-3"/>
        </w:rPr>
        <w:t xml:space="preserve"> </w:t>
      </w:r>
      <w:r w:rsidRPr="00C54B27">
        <w:rPr>
          <w:rFonts w:ascii="Barlow" w:hAnsi="Barlow" w:cs="Sana"/>
        </w:rPr>
        <w:t>Henderson,</w:t>
      </w:r>
      <w:r w:rsidRPr="00C54B27">
        <w:rPr>
          <w:rFonts w:ascii="Barlow" w:hAnsi="Barlow" w:cs="Sana"/>
          <w:spacing w:val="-2"/>
        </w:rPr>
        <w:t xml:space="preserve"> </w:t>
      </w:r>
      <w:r w:rsidRPr="00C54B27">
        <w:rPr>
          <w:rFonts w:ascii="Barlow" w:hAnsi="Barlow" w:cs="Sana"/>
        </w:rPr>
        <w:t>Sunset</w:t>
      </w:r>
      <w:r w:rsidRPr="00C54B27">
        <w:rPr>
          <w:rFonts w:ascii="Barlow" w:hAnsi="Barlow" w:cs="Sana"/>
          <w:spacing w:val="-6"/>
        </w:rPr>
        <w:t xml:space="preserve"> </w:t>
      </w:r>
      <w:r w:rsidRPr="00C54B27">
        <w:rPr>
          <w:rFonts w:ascii="Barlow" w:hAnsi="Barlow" w:cs="Sana"/>
        </w:rPr>
        <w:t>Magazine,</w:t>
      </w:r>
      <w:r w:rsidRPr="00C54B27">
        <w:rPr>
          <w:rFonts w:ascii="Barlow" w:hAnsi="Barlow" w:cs="Sana"/>
          <w:spacing w:val="-4"/>
        </w:rPr>
        <w:t xml:space="preserve"> </w:t>
      </w:r>
      <w:r w:rsidRPr="00C54B27">
        <w:rPr>
          <w:rFonts w:ascii="Barlow" w:hAnsi="Barlow" w:cs="Sana"/>
        </w:rPr>
        <w:t>Pacific</w:t>
      </w:r>
      <w:r w:rsidRPr="00C54B27">
        <w:rPr>
          <w:rFonts w:ascii="Barlow" w:hAnsi="Barlow" w:cs="Sana"/>
          <w:spacing w:val="-4"/>
        </w:rPr>
        <w:t xml:space="preserve"> </w:t>
      </w:r>
      <w:r w:rsidRPr="00C54B27">
        <w:rPr>
          <w:rFonts w:ascii="Barlow" w:hAnsi="Barlow" w:cs="Sana"/>
        </w:rPr>
        <w:t>Northwest</w:t>
      </w:r>
      <w:r w:rsidRPr="00C54B27">
        <w:rPr>
          <w:rFonts w:ascii="Barlow" w:hAnsi="Barlow" w:cs="Sana"/>
          <w:spacing w:val="-5"/>
        </w:rPr>
        <w:t xml:space="preserve"> </w:t>
      </w:r>
      <w:r w:rsidRPr="00C54B27">
        <w:rPr>
          <w:rFonts w:ascii="Barlow" w:hAnsi="Barlow" w:cs="Sana"/>
        </w:rPr>
        <w:t>Edition,</w:t>
      </w:r>
      <w:r w:rsidRPr="00C54B27">
        <w:rPr>
          <w:rFonts w:ascii="Barlow" w:hAnsi="Barlow" w:cs="Sana"/>
          <w:spacing w:val="-4"/>
        </w:rPr>
        <w:t xml:space="preserve"> </w:t>
      </w:r>
      <w:r w:rsidRPr="00C54B27">
        <w:rPr>
          <w:rFonts w:ascii="Barlow" w:hAnsi="Barlow" w:cs="Sana"/>
        </w:rPr>
        <w:t>Menlo</w:t>
      </w:r>
      <w:r w:rsidRPr="00C54B27">
        <w:rPr>
          <w:rFonts w:ascii="Barlow" w:hAnsi="Barlow" w:cs="Sana"/>
          <w:spacing w:val="-4"/>
        </w:rPr>
        <w:t xml:space="preserve"> </w:t>
      </w:r>
      <w:r w:rsidRPr="00C54B27">
        <w:rPr>
          <w:rFonts w:ascii="Barlow" w:hAnsi="Barlow" w:cs="Sana"/>
        </w:rPr>
        <w:t>Park, CA, March, p</w:t>
      </w:r>
      <w:r w:rsidRPr="00C54B27">
        <w:rPr>
          <w:rFonts w:ascii="Barlow" w:hAnsi="Barlow" w:cs="Sana"/>
          <w:spacing w:val="-19"/>
        </w:rPr>
        <w:t xml:space="preserve"> </w:t>
      </w:r>
      <w:proofErr w:type="gramStart"/>
      <w:r w:rsidRPr="00C54B27">
        <w:rPr>
          <w:rFonts w:ascii="Barlow" w:hAnsi="Barlow" w:cs="Sana"/>
        </w:rPr>
        <w:t>20</w:t>
      </w:r>
      <w:proofErr w:type="gramEnd"/>
    </w:p>
    <w:p w14:paraId="4D07C764" w14:textId="77777777" w:rsidR="008A6F66" w:rsidRPr="00C54B27" w:rsidRDefault="00000000">
      <w:pPr>
        <w:pStyle w:val="BodyText"/>
        <w:tabs>
          <w:tab w:val="left" w:pos="879"/>
        </w:tabs>
        <w:spacing w:before="2"/>
        <w:ind w:left="160"/>
        <w:rPr>
          <w:rFonts w:ascii="Barlow" w:hAnsi="Barlow" w:cs="Sana"/>
        </w:rPr>
      </w:pPr>
      <w:r w:rsidRPr="00C54B27">
        <w:rPr>
          <w:rFonts w:ascii="Barlow" w:hAnsi="Barlow" w:cs="Sana"/>
        </w:rPr>
        <w:t>2000</w:t>
      </w:r>
      <w:r w:rsidRPr="00C54B27">
        <w:rPr>
          <w:rFonts w:ascii="Barlow" w:hAnsi="Barlow" w:cs="Sana"/>
        </w:rPr>
        <w:tab/>
        <w:t>Concussion</w:t>
      </w:r>
      <w:r w:rsidRPr="00C54B27">
        <w:rPr>
          <w:rFonts w:ascii="Barlow" w:hAnsi="Barlow" w:cs="Sana"/>
          <w:spacing w:val="-9"/>
        </w:rPr>
        <w:t xml:space="preserve"> </w:t>
      </w:r>
      <w:r w:rsidRPr="00C54B27">
        <w:rPr>
          <w:rFonts w:ascii="Barlow" w:hAnsi="Barlow" w:cs="Sana"/>
        </w:rPr>
        <w:t>Magazine,</w:t>
      </w:r>
      <w:r w:rsidRPr="00C54B27">
        <w:rPr>
          <w:rFonts w:ascii="Barlow" w:hAnsi="Barlow" w:cs="Sana"/>
          <w:spacing w:val="-8"/>
        </w:rPr>
        <w:t xml:space="preserve"> </w:t>
      </w:r>
      <w:r w:rsidRPr="00C54B27">
        <w:rPr>
          <w:rFonts w:ascii="Barlow" w:hAnsi="Barlow" w:cs="Sana"/>
        </w:rPr>
        <w:t>Santa</w:t>
      </w:r>
      <w:r w:rsidRPr="00C54B27">
        <w:rPr>
          <w:rFonts w:ascii="Barlow" w:hAnsi="Barlow" w:cs="Sana"/>
          <w:spacing w:val="-9"/>
        </w:rPr>
        <w:t xml:space="preserve"> </w:t>
      </w:r>
      <w:r w:rsidRPr="00C54B27">
        <w:rPr>
          <w:rFonts w:ascii="Barlow" w:hAnsi="Barlow" w:cs="Sana"/>
        </w:rPr>
        <w:t>Cruz,</w:t>
      </w:r>
      <w:r w:rsidRPr="00C54B27">
        <w:rPr>
          <w:rFonts w:ascii="Barlow" w:hAnsi="Barlow" w:cs="Sana"/>
          <w:spacing w:val="-8"/>
        </w:rPr>
        <w:t xml:space="preserve"> </w:t>
      </w:r>
      <w:r w:rsidRPr="00C54B27">
        <w:rPr>
          <w:rFonts w:ascii="Barlow" w:hAnsi="Barlow" w:cs="Sana"/>
        </w:rPr>
        <w:t>CA,</w:t>
      </w:r>
      <w:r w:rsidRPr="00C54B27">
        <w:rPr>
          <w:rFonts w:ascii="Barlow" w:hAnsi="Barlow" w:cs="Sana"/>
          <w:spacing w:val="-8"/>
        </w:rPr>
        <w:t xml:space="preserve"> </w:t>
      </w:r>
      <w:r w:rsidRPr="00C54B27">
        <w:rPr>
          <w:rFonts w:ascii="Barlow" w:hAnsi="Barlow" w:cs="Sana"/>
        </w:rPr>
        <w:t>issue</w:t>
      </w:r>
      <w:r w:rsidRPr="00C54B27">
        <w:rPr>
          <w:rFonts w:ascii="Barlow" w:hAnsi="Barlow" w:cs="Sana"/>
          <w:spacing w:val="-7"/>
        </w:rPr>
        <w:t xml:space="preserve"> </w:t>
      </w:r>
      <w:r w:rsidRPr="00C54B27">
        <w:rPr>
          <w:rFonts w:ascii="Barlow" w:hAnsi="Barlow" w:cs="Sana"/>
        </w:rPr>
        <w:t>14,</w:t>
      </w:r>
      <w:r w:rsidRPr="00C54B27">
        <w:rPr>
          <w:rFonts w:ascii="Barlow" w:hAnsi="Barlow" w:cs="Sana"/>
          <w:spacing w:val="-6"/>
        </w:rPr>
        <w:t xml:space="preserve"> </w:t>
      </w:r>
      <w:r w:rsidRPr="00C54B27">
        <w:rPr>
          <w:rFonts w:ascii="Barlow" w:hAnsi="Barlow" w:cs="Sana"/>
        </w:rPr>
        <w:t>p</w:t>
      </w:r>
      <w:r w:rsidRPr="00C54B27">
        <w:rPr>
          <w:rFonts w:ascii="Barlow" w:hAnsi="Barlow" w:cs="Sana"/>
          <w:spacing w:val="-8"/>
        </w:rPr>
        <w:t xml:space="preserve"> </w:t>
      </w:r>
      <w:r w:rsidRPr="00C54B27">
        <w:rPr>
          <w:rFonts w:ascii="Barlow" w:hAnsi="Barlow" w:cs="Sana"/>
        </w:rPr>
        <w:t>12</w:t>
      </w:r>
      <w:r w:rsidRPr="00C54B27">
        <w:rPr>
          <w:rFonts w:ascii="Barlow" w:hAnsi="Barlow" w:cs="Sana"/>
          <w:spacing w:val="-8"/>
        </w:rPr>
        <w:t xml:space="preserve"> </w:t>
      </w:r>
      <w:r w:rsidRPr="00C54B27">
        <w:rPr>
          <w:rFonts w:ascii="Barlow" w:hAnsi="Barlow" w:cs="Sana"/>
        </w:rPr>
        <w:t>(illustration)</w:t>
      </w:r>
    </w:p>
    <w:p w14:paraId="3E791E2C" w14:textId="77777777" w:rsidR="008A6F66" w:rsidRPr="00C54B27" w:rsidRDefault="00000000">
      <w:pPr>
        <w:pStyle w:val="BodyText"/>
        <w:spacing w:before="34"/>
        <w:ind w:left="880"/>
        <w:rPr>
          <w:rFonts w:ascii="Barlow" w:hAnsi="Barlow" w:cs="Sana"/>
        </w:rPr>
      </w:pPr>
      <w:r w:rsidRPr="00C54B27">
        <w:rPr>
          <w:rFonts w:ascii="Barlow" w:hAnsi="Barlow" w:cs="Sana"/>
          <w:i/>
        </w:rPr>
        <w:t>WW Pick</w:t>
      </w:r>
      <w:r w:rsidRPr="00C54B27">
        <w:rPr>
          <w:rFonts w:ascii="Barlow" w:hAnsi="Barlow" w:cs="Sana"/>
        </w:rPr>
        <w:t xml:space="preserve">, Willamette Week, Portland, </w:t>
      </w:r>
      <w:proofErr w:type="gramStart"/>
      <w:r w:rsidRPr="00C54B27">
        <w:rPr>
          <w:rFonts w:ascii="Barlow" w:hAnsi="Barlow" w:cs="Sana"/>
        </w:rPr>
        <w:t>OR,</w:t>
      </w:r>
      <w:proofErr w:type="gramEnd"/>
      <w:r w:rsidRPr="00C54B27">
        <w:rPr>
          <w:rFonts w:ascii="Barlow" w:hAnsi="Barlow" w:cs="Sana"/>
        </w:rPr>
        <w:t xml:space="preserve"> January</w:t>
      </w:r>
    </w:p>
    <w:p w14:paraId="47874577" w14:textId="77777777" w:rsidR="008A6F66" w:rsidRPr="00C54B27" w:rsidRDefault="008A6F66">
      <w:pPr>
        <w:pStyle w:val="BodyText"/>
        <w:rPr>
          <w:rFonts w:ascii="Barlow" w:hAnsi="Barlow" w:cs="Sana"/>
          <w:sz w:val="24"/>
        </w:rPr>
      </w:pPr>
    </w:p>
    <w:p w14:paraId="2B80CB03" w14:textId="77777777" w:rsidR="008A6F66" w:rsidRPr="00C54B27" w:rsidRDefault="008A6F66">
      <w:pPr>
        <w:pStyle w:val="BodyText"/>
        <w:rPr>
          <w:rFonts w:ascii="Barlow" w:hAnsi="Barlow" w:cs="Sana"/>
          <w:sz w:val="24"/>
        </w:rPr>
      </w:pPr>
    </w:p>
    <w:p w14:paraId="06F8F155" w14:textId="77777777" w:rsidR="008A6F66" w:rsidRPr="00C54B27" w:rsidRDefault="008A6F66">
      <w:pPr>
        <w:pStyle w:val="BodyText"/>
        <w:rPr>
          <w:rFonts w:ascii="Barlow" w:hAnsi="Barlow" w:cs="Sana"/>
          <w:sz w:val="24"/>
        </w:rPr>
      </w:pPr>
    </w:p>
    <w:p w14:paraId="174F090C" w14:textId="77777777" w:rsidR="008A6F66" w:rsidRPr="00C54B27" w:rsidRDefault="008A6F66">
      <w:pPr>
        <w:pStyle w:val="BodyText"/>
        <w:rPr>
          <w:rFonts w:ascii="Barlow" w:hAnsi="Barlow" w:cs="Sana"/>
          <w:sz w:val="24"/>
        </w:rPr>
      </w:pPr>
    </w:p>
    <w:p w14:paraId="4E1AC98E" w14:textId="77777777" w:rsidR="008A6F66" w:rsidRPr="00C54B27" w:rsidRDefault="008A6F66">
      <w:pPr>
        <w:pStyle w:val="BodyText"/>
        <w:rPr>
          <w:rFonts w:ascii="Barlow" w:hAnsi="Barlow" w:cs="Sana"/>
          <w:sz w:val="24"/>
        </w:rPr>
      </w:pPr>
    </w:p>
    <w:p w14:paraId="74B32F43" w14:textId="77777777" w:rsidR="008A6F66" w:rsidRPr="00C54B27" w:rsidRDefault="008A6F66">
      <w:pPr>
        <w:pStyle w:val="BodyText"/>
        <w:rPr>
          <w:rFonts w:ascii="Barlow" w:hAnsi="Barlow" w:cs="Sana"/>
          <w:sz w:val="24"/>
        </w:rPr>
      </w:pPr>
    </w:p>
    <w:p w14:paraId="19292603" w14:textId="77777777" w:rsidR="008A6F66" w:rsidRPr="00C54B27" w:rsidRDefault="008A6F66">
      <w:pPr>
        <w:pStyle w:val="BodyText"/>
        <w:rPr>
          <w:rFonts w:ascii="Barlow" w:hAnsi="Barlow" w:cs="Sana"/>
          <w:sz w:val="24"/>
        </w:rPr>
      </w:pPr>
    </w:p>
    <w:p w14:paraId="5AA4008E" w14:textId="77777777" w:rsidR="008A6F66" w:rsidRPr="00C54B27" w:rsidRDefault="008A6F66">
      <w:pPr>
        <w:pStyle w:val="BodyText"/>
        <w:rPr>
          <w:rFonts w:ascii="Barlow" w:hAnsi="Barlow" w:cs="Sana"/>
          <w:sz w:val="24"/>
        </w:rPr>
      </w:pPr>
    </w:p>
    <w:p w14:paraId="60B61BA7" w14:textId="77777777" w:rsidR="008A6F66" w:rsidRPr="00C54B27" w:rsidRDefault="008A6F66">
      <w:pPr>
        <w:pStyle w:val="BodyText"/>
        <w:rPr>
          <w:rFonts w:ascii="Barlow" w:hAnsi="Barlow" w:cs="Sana"/>
          <w:sz w:val="24"/>
        </w:rPr>
      </w:pPr>
    </w:p>
    <w:p w14:paraId="454FCE3A" w14:textId="77777777" w:rsidR="008A6F66" w:rsidRPr="00C54B27" w:rsidRDefault="008A6F66">
      <w:pPr>
        <w:pStyle w:val="BodyText"/>
        <w:rPr>
          <w:rFonts w:ascii="Barlow" w:hAnsi="Barlow" w:cs="Sana"/>
          <w:sz w:val="24"/>
        </w:rPr>
      </w:pPr>
    </w:p>
    <w:p w14:paraId="4D281012" w14:textId="7D41478B" w:rsidR="008A6F66" w:rsidRPr="000756A1" w:rsidRDefault="008A6F66" w:rsidP="000756A1">
      <w:pPr>
        <w:pStyle w:val="BodyText"/>
        <w:spacing w:before="1"/>
        <w:rPr>
          <w:rFonts w:ascii="Barlow" w:hAnsi="Barlow" w:cs="Sana"/>
          <w:sz w:val="29"/>
        </w:rPr>
      </w:pPr>
    </w:p>
    <w:p w14:paraId="14FD6B24" w14:textId="0B644B2B" w:rsidR="008A6F66" w:rsidRPr="000756A1" w:rsidRDefault="00000000">
      <w:pPr>
        <w:pStyle w:val="BodyText"/>
        <w:spacing w:line="271" w:lineRule="auto"/>
        <w:ind w:left="7896" w:right="114" w:firstLine="286"/>
        <w:jc w:val="right"/>
        <w:rPr>
          <w:rFonts w:ascii="Barlow" w:hAnsi="Barlow" w:cs="Sana"/>
        </w:rPr>
      </w:pPr>
      <w:r w:rsidRPr="000756A1">
        <w:rPr>
          <w:rFonts w:ascii="Barlow" w:hAnsi="Barlow" w:cs="Sana"/>
        </w:rPr>
        <w:t>714 NW</w:t>
      </w:r>
      <w:r w:rsidR="0075556F" w:rsidRPr="000756A1">
        <w:rPr>
          <w:rFonts w:ascii="Barlow" w:hAnsi="Barlow" w:cs="Sana"/>
        </w:rPr>
        <w:t xml:space="preserve"> </w:t>
      </w:r>
      <w:r w:rsidRPr="000756A1">
        <w:rPr>
          <w:rFonts w:ascii="Barlow" w:hAnsi="Barlow" w:cs="Sana"/>
          <w:spacing w:val="-44"/>
        </w:rPr>
        <w:t xml:space="preserve"> </w:t>
      </w:r>
      <w:r w:rsidR="0075556F" w:rsidRPr="000756A1">
        <w:rPr>
          <w:rFonts w:ascii="Barlow" w:hAnsi="Barlow" w:cs="Sana"/>
          <w:spacing w:val="-44"/>
        </w:rPr>
        <w:t xml:space="preserve"> </w:t>
      </w:r>
      <w:r w:rsidRPr="000756A1">
        <w:rPr>
          <w:rFonts w:ascii="Barlow" w:hAnsi="Barlow" w:cs="Sana"/>
        </w:rPr>
        <w:t>Davis</w:t>
      </w:r>
      <w:r w:rsidRPr="000756A1">
        <w:rPr>
          <w:rFonts w:ascii="Barlow" w:hAnsi="Barlow" w:cs="Sana"/>
          <w:spacing w:val="-22"/>
        </w:rPr>
        <w:t xml:space="preserve"> </w:t>
      </w:r>
      <w:r w:rsidRPr="000756A1">
        <w:rPr>
          <w:rFonts w:ascii="Barlow" w:hAnsi="Barlow" w:cs="Sana"/>
          <w:spacing w:val="-3"/>
        </w:rPr>
        <w:t>Street</w:t>
      </w:r>
      <w:r w:rsidRPr="000756A1">
        <w:rPr>
          <w:rFonts w:ascii="Barlow" w:hAnsi="Barlow" w:cs="Sana"/>
        </w:rPr>
        <w:t xml:space="preserve"> Portland,</w:t>
      </w:r>
      <w:r w:rsidRPr="000756A1">
        <w:rPr>
          <w:rFonts w:ascii="Barlow" w:hAnsi="Barlow" w:cs="Sana"/>
          <w:spacing w:val="-29"/>
        </w:rPr>
        <w:t xml:space="preserve"> </w:t>
      </w:r>
      <w:r w:rsidR="0075556F" w:rsidRPr="000756A1">
        <w:rPr>
          <w:rFonts w:ascii="Barlow" w:hAnsi="Barlow" w:cs="Sana"/>
        </w:rPr>
        <w:t>Orego</w:t>
      </w:r>
      <w:r w:rsidR="000756A1" w:rsidRPr="000756A1">
        <w:rPr>
          <w:rFonts w:ascii="Barlow" w:hAnsi="Barlow" w:cs="Sana"/>
        </w:rPr>
        <w:t>n 97209</w:t>
      </w:r>
    </w:p>
    <w:p w14:paraId="59040D6F" w14:textId="0827CC6B" w:rsidR="008A6F66" w:rsidRPr="000756A1" w:rsidRDefault="000756A1">
      <w:pPr>
        <w:pStyle w:val="BodyText"/>
        <w:ind w:right="114"/>
        <w:jc w:val="right"/>
        <w:rPr>
          <w:rFonts w:ascii="Barlow" w:hAnsi="Barlow" w:cs="Sana"/>
        </w:rPr>
      </w:pPr>
      <w:r w:rsidRPr="000756A1">
        <w:rPr>
          <w:rFonts w:ascii="Barlow" w:hAnsi="Barlow" w:cs="Sana"/>
          <w:w w:val="95"/>
        </w:rPr>
        <w:t>503 222 1142</w:t>
      </w:r>
    </w:p>
    <w:p w14:paraId="0B842E80" w14:textId="77777777" w:rsidR="008A6F66" w:rsidRPr="000756A1" w:rsidRDefault="00000000">
      <w:pPr>
        <w:pStyle w:val="BodyText"/>
        <w:spacing w:before="30"/>
        <w:ind w:right="113"/>
        <w:jc w:val="right"/>
        <w:rPr>
          <w:rFonts w:ascii="Barlow" w:hAnsi="Barlow" w:cs="Sana"/>
        </w:rPr>
      </w:pPr>
      <w:hyperlink r:id="rId4">
        <w:r w:rsidRPr="000756A1">
          <w:rPr>
            <w:rFonts w:ascii="Barlow" w:hAnsi="Barlow" w:cs="Sana"/>
            <w:spacing w:val="-3"/>
          </w:rPr>
          <w:t>www.FroelickGallery.com</w:t>
        </w:r>
      </w:hyperlink>
    </w:p>
    <w:sectPr w:rsidR="008A6F66" w:rsidRPr="000756A1">
      <w:pgSz w:w="12240" w:h="15840"/>
      <w:pgMar w:top="1300" w:right="10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Sana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F66"/>
    <w:rsid w:val="000756A1"/>
    <w:rsid w:val="00487246"/>
    <w:rsid w:val="006A6E88"/>
    <w:rsid w:val="0075556F"/>
    <w:rsid w:val="008A6F66"/>
    <w:rsid w:val="00C11E07"/>
    <w:rsid w:val="00C54B27"/>
    <w:rsid w:val="00D3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FCBC26"/>
  <w15:docId w15:val="{7C50A88A-7FB8-4945-A5B9-AD8634F5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49"/>
      <w:outlineLvl w:val="0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1" w:line="219" w:lineRule="exact"/>
      <w:ind w:left="1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oelickGalle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BRIAN KERSHISNIK</vt:lpstr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 KERSHISNIK</dc:title>
  <dc:creator>Charles Froelick</dc:creator>
  <cp:lastModifiedBy>Dulce Montalvo</cp:lastModifiedBy>
  <cp:revision>3</cp:revision>
  <cp:lastPrinted>2023-03-08T22:32:00Z</cp:lastPrinted>
  <dcterms:created xsi:type="dcterms:W3CDTF">2023-03-08T22:32:00Z</dcterms:created>
  <dcterms:modified xsi:type="dcterms:W3CDTF">2023-03-08T22:40:00Z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Writer</vt:lpwstr>
  </property>
  <property fmtid="{D5CDD505-2E9C-101B-9397-08002B2CF9AE}" pid="4" name="LastSaved">
    <vt:filetime>2020-10-27T00:00:00Z</vt:filetime>
  </property>
</Properties>
</file>